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ascii="仿宋_GB2312" w:hAnsi="微软雅黑" w:eastAsia="仿宋_GB2312"/>
          <w:b/>
          <w:color w:val="333333"/>
          <w:sz w:val="28"/>
          <w:szCs w:val="32"/>
        </w:rPr>
      </w:pPr>
      <w:r>
        <w:rPr>
          <w:rFonts w:hint="eastAsia" w:ascii="仿宋_GB2312" w:hAnsi="微软雅黑" w:eastAsia="仿宋_GB2312"/>
          <w:b/>
          <w:color w:val="333333"/>
          <w:sz w:val="28"/>
          <w:szCs w:val="32"/>
        </w:rPr>
        <w:t>附件1：封面</w:t>
      </w:r>
    </w:p>
    <w:p>
      <w:pPr>
        <w:spacing w:line="480" w:lineRule="exact"/>
        <w:jc w:val="center"/>
        <w:rPr>
          <w:rFonts w:ascii="Times New Roman" w:hAnsi="Times New Roman" w:eastAsia="方正小标宋简体" w:cs="Times New Roman"/>
          <w:sz w:val="40"/>
          <w:szCs w:val="44"/>
        </w:rPr>
      </w:pPr>
    </w:p>
    <w:p>
      <w:pPr>
        <w:spacing w:line="480" w:lineRule="exact"/>
        <w:jc w:val="center"/>
        <w:rPr>
          <w:rFonts w:ascii="Times New Roman" w:hAnsi="Times New Roman" w:eastAsia="方正小标宋简体" w:cs="Times New Roman"/>
          <w:sz w:val="40"/>
          <w:szCs w:val="44"/>
        </w:rPr>
      </w:pPr>
    </w:p>
    <w:p>
      <w:pPr>
        <w:spacing w:line="480" w:lineRule="exact"/>
        <w:jc w:val="center"/>
        <w:rPr>
          <w:rFonts w:ascii="Times New Roman" w:hAnsi="Times New Roman" w:eastAsia="方正小标宋简体" w:cs="Times New Roman"/>
          <w:sz w:val="40"/>
          <w:szCs w:val="44"/>
        </w:rPr>
      </w:pPr>
    </w:p>
    <w:p>
      <w:pPr>
        <w:spacing w:line="480" w:lineRule="exact"/>
        <w:jc w:val="center"/>
        <w:rPr>
          <w:rFonts w:ascii="Times New Roman" w:hAnsi="Times New Roman" w:eastAsia="方正小标宋简体" w:cs="Times New Roman"/>
          <w:sz w:val="40"/>
          <w:szCs w:val="44"/>
        </w:rPr>
      </w:pPr>
    </w:p>
    <w:p>
      <w:pPr>
        <w:spacing w:line="480" w:lineRule="exact"/>
        <w:jc w:val="center"/>
        <w:rPr>
          <w:rFonts w:ascii="Times New Roman" w:hAnsi="Times New Roman" w:eastAsia="方正小标宋简体" w:cs="Times New Roman"/>
          <w:sz w:val="40"/>
          <w:szCs w:val="44"/>
        </w:rPr>
      </w:pPr>
    </w:p>
    <w:p>
      <w:pPr>
        <w:spacing w:line="480" w:lineRule="exact"/>
        <w:jc w:val="center"/>
        <w:rPr>
          <w:rFonts w:ascii="Times New Roman" w:hAnsi="Times New Roman" w:eastAsia="方正小标宋简体" w:cs="Times New Roman"/>
          <w:sz w:val="40"/>
          <w:szCs w:val="44"/>
        </w:rPr>
      </w:pPr>
    </w:p>
    <w:p>
      <w:pPr>
        <w:spacing w:line="480" w:lineRule="exact"/>
        <w:jc w:val="center"/>
        <w:rPr>
          <w:rFonts w:ascii="Times New Roman" w:hAnsi="Times New Roman" w:eastAsia="方正小标宋简体" w:cs="Times New Roman"/>
          <w:sz w:val="40"/>
          <w:szCs w:val="44"/>
        </w:rPr>
      </w:pPr>
    </w:p>
    <w:p>
      <w:pPr>
        <w:spacing w:line="480" w:lineRule="exact"/>
        <w:jc w:val="center"/>
        <w:rPr>
          <w:rFonts w:ascii="Times New Roman" w:hAnsi="Times New Roman" w:eastAsia="方正小标宋简体" w:cs="Times New Roman"/>
          <w:sz w:val="40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outlineLvl w:val="9"/>
        <w:rPr>
          <w:rFonts w:hint="eastAsia" w:ascii="Times New Roman" w:hAnsi="Times New Roman" w:eastAsia="方正小标宋简体" w:cs="Times New Roman"/>
          <w:sz w:val="40"/>
          <w:szCs w:val="44"/>
          <w:lang w:eastAsia="zh-CN"/>
        </w:rPr>
      </w:pPr>
      <w:r>
        <w:rPr>
          <w:rFonts w:hint="eastAsia" w:ascii="Times New Roman" w:hAnsi="Times New Roman" w:eastAsia="方正小标宋简体" w:cs="Times New Roman"/>
          <w:sz w:val="40"/>
          <w:szCs w:val="44"/>
          <w:lang w:eastAsia="zh-CN"/>
        </w:rPr>
        <w:t>盐源县人民医院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outlineLvl w:val="9"/>
        <w:rPr>
          <w:rFonts w:ascii="Times New Roman" w:hAnsi="Times New Roman" w:eastAsia="方正小标宋简体" w:cs="Times New Roman"/>
          <w:sz w:val="40"/>
          <w:szCs w:val="44"/>
        </w:rPr>
      </w:pPr>
      <w:r>
        <w:rPr>
          <w:rFonts w:hint="eastAsia" w:ascii="Times New Roman" w:hAnsi="Times New Roman" w:eastAsia="方正小标宋简体" w:cs="Times New Roman"/>
          <w:sz w:val="40"/>
          <w:szCs w:val="44"/>
          <w:lang w:eastAsia="zh-CN"/>
        </w:rPr>
        <w:t>耗材</w:t>
      </w:r>
      <w:r>
        <w:rPr>
          <w:rFonts w:hint="eastAsia" w:ascii="Times New Roman" w:hAnsi="Times New Roman" w:eastAsia="方正小标宋简体" w:cs="Times New Roman"/>
          <w:sz w:val="40"/>
          <w:szCs w:val="44"/>
        </w:rPr>
        <w:t>生产厂家遴选申报资料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ascii="仿宋_GB2312" w:hAnsi="微软雅黑" w:eastAsia="仿宋_GB2312"/>
          <w:b/>
          <w:color w:val="333333"/>
          <w:sz w:val="28"/>
          <w:szCs w:val="32"/>
        </w:rPr>
      </w:pPr>
    </w:p>
    <w:p>
      <w:pPr>
        <w:spacing w:line="480" w:lineRule="exact"/>
        <w:rPr>
          <w:rFonts w:ascii="仿宋_GB2312" w:hAnsi="微软雅黑" w:eastAsia="仿宋_GB2312"/>
          <w:b/>
          <w:color w:val="333333"/>
          <w:sz w:val="28"/>
          <w:szCs w:val="32"/>
        </w:rPr>
      </w:pPr>
    </w:p>
    <w:p>
      <w:pPr>
        <w:spacing w:line="480" w:lineRule="exact"/>
        <w:rPr>
          <w:rFonts w:ascii="仿宋_GB2312" w:hAnsi="微软雅黑" w:eastAsia="仿宋_GB2312"/>
          <w:b/>
          <w:color w:val="333333"/>
          <w:sz w:val="28"/>
          <w:szCs w:val="32"/>
        </w:rPr>
      </w:pPr>
    </w:p>
    <w:p>
      <w:pPr>
        <w:spacing w:line="480" w:lineRule="exact"/>
        <w:rPr>
          <w:rFonts w:ascii="仿宋_GB2312" w:hAnsi="微软雅黑" w:eastAsia="仿宋_GB2312"/>
          <w:b/>
          <w:color w:val="333333"/>
          <w:sz w:val="28"/>
          <w:szCs w:val="32"/>
        </w:rPr>
      </w:pPr>
    </w:p>
    <w:p>
      <w:pPr>
        <w:spacing w:line="480" w:lineRule="exact"/>
        <w:rPr>
          <w:rFonts w:ascii="仿宋_GB2312" w:hAnsi="微软雅黑" w:eastAsia="仿宋_GB2312"/>
          <w:b/>
          <w:color w:val="333333"/>
          <w:sz w:val="28"/>
          <w:szCs w:val="32"/>
        </w:rPr>
      </w:pPr>
    </w:p>
    <w:p>
      <w:pPr>
        <w:spacing w:line="480" w:lineRule="exact"/>
        <w:rPr>
          <w:rFonts w:ascii="仿宋_GB2312" w:hAnsi="微软雅黑" w:eastAsia="仿宋_GB2312"/>
          <w:b/>
          <w:color w:val="333333"/>
          <w:sz w:val="28"/>
          <w:szCs w:val="32"/>
        </w:rPr>
      </w:pPr>
      <w:r>
        <w:rPr>
          <w:rFonts w:hint="eastAsia" w:ascii="仿宋_GB2312" w:hAnsi="微软雅黑" w:eastAsia="仿宋_GB2312"/>
          <w:b/>
          <w:color w:val="333333"/>
          <w:sz w:val="28"/>
          <w:szCs w:val="32"/>
        </w:rPr>
        <w:t>生产企业</w:t>
      </w:r>
      <w:r>
        <w:rPr>
          <w:rFonts w:ascii="仿宋_GB2312" w:hAnsi="微软雅黑" w:eastAsia="仿宋_GB2312"/>
          <w:b/>
          <w:color w:val="333333"/>
          <w:sz w:val="28"/>
          <w:szCs w:val="32"/>
        </w:rPr>
        <w:t>名称</w:t>
      </w:r>
      <w:r>
        <w:rPr>
          <w:rFonts w:hint="eastAsia" w:ascii="仿宋_GB2312" w:hAnsi="微软雅黑" w:eastAsia="仿宋_GB2312"/>
          <w:b/>
          <w:color w:val="333333"/>
          <w:sz w:val="28"/>
          <w:szCs w:val="32"/>
        </w:rPr>
        <w:t>（盖</w:t>
      </w:r>
      <w:r>
        <w:rPr>
          <w:rFonts w:ascii="仿宋_GB2312" w:hAnsi="微软雅黑" w:eastAsia="仿宋_GB2312"/>
          <w:b/>
          <w:color w:val="333333"/>
          <w:sz w:val="28"/>
          <w:szCs w:val="32"/>
        </w:rPr>
        <w:t>章）：</w:t>
      </w:r>
    </w:p>
    <w:p>
      <w:pPr>
        <w:spacing w:line="480" w:lineRule="exact"/>
        <w:rPr>
          <w:rFonts w:ascii="仿宋_GB2312" w:hAnsi="微软雅黑" w:eastAsia="仿宋_GB2312"/>
          <w:b/>
          <w:color w:val="333333"/>
          <w:sz w:val="28"/>
          <w:szCs w:val="32"/>
        </w:rPr>
      </w:pPr>
    </w:p>
    <w:p>
      <w:pPr>
        <w:spacing w:line="480" w:lineRule="exact"/>
        <w:rPr>
          <w:rFonts w:ascii="仿宋_GB2312" w:hAnsi="微软雅黑" w:eastAsia="仿宋_GB2312"/>
          <w:b/>
          <w:color w:val="333333"/>
          <w:sz w:val="28"/>
          <w:szCs w:val="32"/>
        </w:rPr>
      </w:pPr>
      <w:r>
        <w:rPr>
          <w:rFonts w:hint="eastAsia" w:ascii="仿宋_GB2312" w:hAnsi="微软雅黑" w:eastAsia="仿宋_GB2312"/>
          <w:b/>
          <w:color w:val="333333"/>
          <w:sz w:val="28"/>
          <w:szCs w:val="32"/>
        </w:rPr>
        <w:t>申报企业</w:t>
      </w:r>
      <w:r>
        <w:rPr>
          <w:rFonts w:ascii="仿宋_GB2312" w:hAnsi="微软雅黑" w:eastAsia="仿宋_GB2312"/>
          <w:b/>
          <w:color w:val="333333"/>
          <w:sz w:val="28"/>
          <w:szCs w:val="32"/>
        </w:rPr>
        <w:t>名称</w:t>
      </w:r>
      <w:r>
        <w:rPr>
          <w:rFonts w:hint="eastAsia" w:ascii="仿宋_GB2312" w:hAnsi="微软雅黑" w:eastAsia="仿宋_GB2312"/>
          <w:b/>
          <w:color w:val="333333"/>
          <w:sz w:val="28"/>
          <w:szCs w:val="32"/>
        </w:rPr>
        <w:t>（盖</w:t>
      </w:r>
      <w:r>
        <w:rPr>
          <w:rFonts w:ascii="仿宋_GB2312" w:hAnsi="微软雅黑" w:eastAsia="仿宋_GB2312"/>
          <w:b/>
          <w:color w:val="333333"/>
          <w:sz w:val="28"/>
          <w:szCs w:val="32"/>
        </w:rPr>
        <w:t>章）：</w:t>
      </w:r>
    </w:p>
    <w:p>
      <w:pPr>
        <w:spacing w:line="480" w:lineRule="exact"/>
        <w:rPr>
          <w:rFonts w:ascii="仿宋_GB2312" w:hAnsi="微软雅黑" w:eastAsia="仿宋_GB2312"/>
          <w:b/>
          <w:color w:val="333333"/>
          <w:sz w:val="28"/>
          <w:szCs w:val="32"/>
        </w:rPr>
      </w:pPr>
    </w:p>
    <w:p>
      <w:pPr>
        <w:spacing w:line="480" w:lineRule="exact"/>
        <w:rPr>
          <w:rFonts w:ascii="仿宋_GB2312" w:hAnsi="微软雅黑" w:eastAsia="仿宋_GB2312"/>
          <w:b/>
          <w:color w:val="333333"/>
          <w:sz w:val="28"/>
          <w:szCs w:val="32"/>
        </w:rPr>
      </w:pPr>
      <w:r>
        <w:rPr>
          <w:rFonts w:ascii="仿宋_GB2312" w:hAnsi="微软雅黑" w:eastAsia="仿宋_GB2312"/>
          <w:b/>
          <w:color w:val="333333"/>
          <w:sz w:val="28"/>
          <w:szCs w:val="32"/>
        </w:rPr>
        <w:t>申报</w:t>
      </w:r>
      <w:r>
        <w:rPr>
          <w:rFonts w:hint="eastAsia" w:ascii="仿宋_GB2312" w:hAnsi="微软雅黑" w:eastAsia="仿宋_GB2312"/>
          <w:b/>
          <w:color w:val="333333"/>
          <w:sz w:val="28"/>
          <w:szCs w:val="32"/>
          <w:lang w:eastAsia="zh-CN"/>
        </w:rPr>
        <w:t>耗材名称</w:t>
      </w:r>
      <w:r>
        <w:rPr>
          <w:rFonts w:ascii="仿宋_GB2312" w:hAnsi="微软雅黑" w:eastAsia="仿宋_GB2312"/>
          <w:b/>
          <w:color w:val="333333"/>
          <w:sz w:val="28"/>
          <w:szCs w:val="32"/>
        </w:rPr>
        <w:t>：</w:t>
      </w:r>
    </w:p>
    <w:p>
      <w:pPr>
        <w:spacing w:line="480" w:lineRule="exact"/>
        <w:rPr>
          <w:rFonts w:ascii="仿宋_GB2312" w:hAnsi="微软雅黑" w:eastAsia="仿宋_GB2312"/>
          <w:b/>
          <w:color w:val="333333"/>
          <w:sz w:val="28"/>
          <w:szCs w:val="32"/>
        </w:rPr>
      </w:pPr>
    </w:p>
    <w:p>
      <w:pPr>
        <w:spacing w:line="480" w:lineRule="exact"/>
        <w:rPr>
          <w:rFonts w:hint="eastAsia" w:ascii="仿宋_GB2312" w:hAnsi="微软雅黑" w:eastAsia="仿宋_GB2312"/>
          <w:b/>
          <w:color w:val="333333"/>
          <w:sz w:val="28"/>
          <w:szCs w:val="32"/>
          <w:lang w:val="en-US" w:eastAsia="zh-CN"/>
        </w:rPr>
      </w:pPr>
      <w:r>
        <w:rPr>
          <w:rFonts w:hint="eastAsia" w:ascii="仿宋_GB2312" w:hAnsi="微软雅黑" w:eastAsia="仿宋_GB2312"/>
          <w:b/>
          <w:color w:val="333333"/>
          <w:sz w:val="28"/>
          <w:szCs w:val="32"/>
        </w:rPr>
        <w:t xml:space="preserve">     </w:t>
      </w:r>
      <w:r>
        <w:rPr>
          <w:rFonts w:hint="eastAsia" w:ascii="仿宋_GB2312" w:hAnsi="微软雅黑" w:eastAsia="仿宋_GB2312"/>
          <w:b/>
          <w:color w:val="333333"/>
          <w:sz w:val="28"/>
          <w:szCs w:val="32"/>
          <w:lang w:val="en-US" w:eastAsia="zh-CN"/>
        </w:rPr>
        <w:t xml:space="preserve">             </w:t>
      </w:r>
    </w:p>
    <w:p>
      <w:pPr>
        <w:spacing w:line="480" w:lineRule="exact"/>
        <w:rPr>
          <w:rFonts w:ascii="仿宋_GB2312" w:hAnsi="微软雅黑" w:eastAsia="仿宋_GB2312"/>
          <w:b/>
          <w:color w:val="333333"/>
          <w:sz w:val="28"/>
          <w:szCs w:val="32"/>
        </w:rPr>
      </w:pPr>
    </w:p>
    <w:p>
      <w:pPr>
        <w:spacing w:line="480" w:lineRule="exact"/>
        <w:rPr>
          <w:rFonts w:ascii="仿宋_GB2312" w:hAnsi="微软雅黑" w:eastAsia="仿宋_GB2312"/>
          <w:b/>
          <w:color w:val="333333"/>
          <w:sz w:val="28"/>
          <w:szCs w:val="32"/>
        </w:rPr>
      </w:pPr>
    </w:p>
    <w:p>
      <w:pPr>
        <w:spacing w:line="480" w:lineRule="exact"/>
        <w:rPr>
          <w:rFonts w:ascii="仿宋_GB2312" w:hAnsi="微软雅黑" w:eastAsia="仿宋_GB2312"/>
          <w:b/>
          <w:color w:val="333333"/>
          <w:sz w:val="28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ascii="仿宋_GB2312" w:hAnsi="微软雅黑" w:eastAsia="仿宋_GB2312"/>
          <w:b/>
          <w:color w:val="333333"/>
          <w:sz w:val="28"/>
          <w:szCs w:val="32"/>
        </w:rPr>
      </w:pPr>
      <w:r>
        <w:rPr>
          <w:rFonts w:ascii="仿宋_GB2312" w:hAnsi="微软雅黑" w:eastAsia="仿宋_GB2312"/>
          <w:b/>
          <w:color w:val="333333"/>
          <w:sz w:val="28"/>
          <w:szCs w:val="32"/>
        </w:rPr>
        <w:t>附件2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outlineLvl w:val="9"/>
        <w:rPr>
          <w:rFonts w:hint="eastAsia" w:ascii="Times New Roman" w:hAnsi="Times New Roman" w:eastAsia="方正小标宋简体" w:cs="Times New Roman"/>
          <w:sz w:val="40"/>
          <w:szCs w:val="44"/>
          <w:lang w:eastAsia="zh-CN"/>
        </w:rPr>
      </w:pPr>
      <w:r>
        <w:rPr>
          <w:rFonts w:hint="eastAsia" w:ascii="Times New Roman" w:hAnsi="Times New Roman" w:eastAsia="方正小标宋简体" w:cs="Times New Roman"/>
          <w:sz w:val="40"/>
          <w:szCs w:val="44"/>
          <w:lang w:eastAsia="zh-CN"/>
        </w:rPr>
        <w:t>盐源县人民医院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outlineLvl w:val="9"/>
        <w:rPr>
          <w:rFonts w:ascii="Times New Roman" w:hAnsi="Times New Roman" w:eastAsia="方正小标宋简体" w:cs="Times New Roman"/>
          <w:sz w:val="40"/>
          <w:szCs w:val="44"/>
        </w:rPr>
      </w:pPr>
      <w:r>
        <w:rPr>
          <w:rFonts w:hint="eastAsia" w:ascii="Times New Roman" w:hAnsi="Times New Roman" w:eastAsia="方正小标宋简体" w:cs="Times New Roman"/>
          <w:sz w:val="40"/>
          <w:szCs w:val="44"/>
          <w:lang w:eastAsia="zh-CN"/>
        </w:rPr>
        <w:t>耗材</w:t>
      </w:r>
      <w:r>
        <w:rPr>
          <w:rFonts w:hint="eastAsia" w:ascii="Times New Roman" w:hAnsi="Times New Roman" w:eastAsia="方正小标宋简体" w:cs="Times New Roman"/>
          <w:sz w:val="40"/>
          <w:szCs w:val="44"/>
        </w:rPr>
        <w:t>生产厂家遴选申报资料目录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ascii="仿宋_GB2312" w:hAnsi="微软雅黑" w:eastAsia="仿宋_GB2312" w:cs="宋体"/>
          <w:color w:val="333333"/>
          <w:kern w:val="0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ascii="仿宋_GB2312" w:hAnsi="微软雅黑" w:eastAsia="仿宋_GB2312" w:cs="宋体"/>
          <w:color w:val="333333"/>
          <w:kern w:val="0"/>
          <w:sz w:val="28"/>
          <w:szCs w:val="28"/>
        </w:rPr>
      </w:pPr>
      <w:r>
        <w:rPr>
          <w:rFonts w:hint="eastAsia" w:ascii="仿宋_GB2312" w:hAnsi="微软雅黑" w:eastAsia="仿宋_GB2312" w:cs="宋体"/>
          <w:color w:val="333333"/>
          <w:kern w:val="0"/>
          <w:sz w:val="28"/>
          <w:szCs w:val="28"/>
        </w:rPr>
        <w:t>1</w:t>
      </w:r>
      <w:r>
        <w:rPr>
          <w:rFonts w:hint="eastAsia" w:ascii="仿宋_GB2312" w:hAnsi="微软雅黑" w:eastAsia="仿宋_GB2312" w:cs="宋体"/>
          <w:color w:val="333333"/>
          <w:kern w:val="0"/>
          <w:sz w:val="28"/>
          <w:szCs w:val="28"/>
          <w:lang w:eastAsia="zh-CN"/>
        </w:rPr>
        <w:t>、耗材品种</w:t>
      </w:r>
      <w:r>
        <w:rPr>
          <w:rFonts w:hint="eastAsia" w:ascii="仿宋_GB2312" w:hAnsi="微软雅黑" w:eastAsia="仿宋_GB2312" w:cs="宋体"/>
          <w:color w:val="333333"/>
          <w:kern w:val="0"/>
          <w:sz w:val="28"/>
          <w:szCs w:val="28"/>
        </w:rPr>
        <w:t>申报目录（</w:t>
      </w:r>
      <w:r>
        <w:rPr>
          <w:rFonts w:ascii="仿宋_GB2312" w:hAnsi="微软雅黑" w:eastAsia="仿宋_GB2312" w:cs="宋体"/>
          <w:color w:val="333333"/>
          <w:kern w:val="0"/>
          <w:sz w:val="28"/>
          <w:szCs w:val="28"/>
        </w:rPr>
        <w:t>附件3</w:t>
      </w:r>
      <w:r>
        <w:rPr>
          <w:rFonts w:hint="eastAsia" w:ascii="仿宋_GB2312" w:hAnsi="微软雅黑" w:eastAsia="仿宋_GB2312" w:cs="宋体"/>
          <w:color w:val="333333"/>
          <w:kern w:val="0"/>
          <w:sz w:val="28"/>
          <w:szCs w:val="28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ascii="仿宋_GB2312" w:hAnsi="微软雅黑" w:eastAsia="仿宋_GB2312" w:cs="宋体"/>
          <w:color w:val="333333"/>
          <w:kern w:val="0"/>
          <w:sz w:val="28"/>
          <w:szCs w:val="28"/>
        </w:rPr>
      </w:pPr>
      <w:r>
        <w:rPr>
          <w:rFonts w:hint="eastAsia" w:ascii="仿宋_GB2312" w:hAnsi="微软雅黑" w:eastAsia="仿宋_GB2312" w:cs="宋体"/>
          <w:color w:val="333333"/>
          <w:kern w:val="0"/>
          <w:sz w:val="28"/>
          <w:szCs w:val="28"/>
        </w:rPr>
        <w:t>2．</w:t>
      </w:r>
      <w:r>
        <w:rPr>
          <w:rFonts w:hint="eastAsia" w:ascii="仿宋_GB2312" w:hAnsi="微软雅黑" w:eastAsia="仿宋_GB2312" w:cs="宋体"/>
          <w:color w:val="333333"/>
          <w:kern w:val="0"/>
          <w:sz w:val="28"/>
          <w:szCs w:val="28"/>
          <w:lang w:eastAsia="zh-CN"/>
        </w:rPr>
        <w:t>耗材</w:t>
      </w:r>
      <w:r>
        <w:rPr>
          <w:rFonts w:hint="eastAsia" w:ascii="仿宋_GB2312" w:hAnsi="微软雅黑" w:eastAsia="仿宋_GB2312" w:cs="宋体"/>
          <w:color w:val="333333"/>
          <w:kern w:val="0"/>
          <w:sz w:val="28"/>
          <w:szCs w:val="28"/>
        </w:rPr>
        <w:t>信息表（附件</w:t>
      </w:r>
      <w:r>
        <w:rPr>
          <w:rFonts w:ascii="仿宋_GB2312" w:hAnsi="微软雅黑" w:eastAsia="仿宋_GB2312" w:cs="宋体"/>
          <w:color w:val="333333"/>
          <w:kern w:val="0"/>
          <w:sz w:val="28"/>
          <w:szCs w:val="28"/>
        </w:rPr>
        <w:t>4</w:t>
      </w:r>
      <w:r>
        <w:rPr>
          <w:rFonts w:hint="eastAsia" w:ascii="仿宋_GB2312" w:hAnsi="微软雅黑" w:eastAsia="仿宋_GB2312" w:cs="宋体"/>
          <w:color w:val="333333"/>
          <w:kern w:val="0"/>
          <w:sz w:val="28"/>
          <w:szCs w:val="28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ascii="仿宋_GB2312" w:hAnsi="微软雅黑" w:eastAsia="仿宋_GB2312" w:cs="宋体"/>
          <w:color w:val="333333"/>
          <w:kern w:val="0"/>
          <w:sz w:val="28"/>
          <w:szCs w:val="28"/>
        </w:rPr>
      </w:pPr>
      <w:r>
        <w:rPr>
          <w:rFonts w:hint="eastAsia" w:ascii="仿宋_GB2312" w:hAnsi="微软雅黑" w:eastAsia="仿宋_GB2312" w:cs="宋体"/>
          <w:color w:val="333333"/>
          <w:kern w:val="0"/>
          <w:sz w:val="28"/>
          <w:szCs w:val="28"/>
          <w:lang w:val="en-US" w:eastAsia="zh-CN"/>
        </w:rPr>
        <w:t>3</w:t>
      </w:r>
      <w:r>
        <w:rPr>
          <w:rFonts w:hint="eastAsia" w:ascii="仿宋_GB2312" w:hAnsi="微软雅黑" w:eastAsia="仿宋_GB2312" w:cs="宋体"/>
          <w:color w:val="333333"/>
          <w:kern w:val="0"/>
          <w:sz w:val="28"/>
          <w:szCs w:val="28"/>
        </w:rPr>
        <w:t>．</w:t>
      </w:r>
      <w:r>
        <w:rPr>
          <w:rFonts w:hint="eastAsia" w:ascii="仿宋_GB2312" w:hAnsi="微软雅黑" w:eastAsia="仿宋_GB2312" w:cs="宋体"/>
          <w:color w:val="333333"/>
          <w:kern w:val="0"/>
          <w:sz w:val="28"/>
          <w:szCs w:val="28"/>
          <w:lang w:eastAsia="zh-CN"/>
        </w:rPr>
        <w:t>耗材</w:t>
      </w:r>
      <w:r>
        <w:rPr>
          <w:rFonts w:hint="eastAsia" w:ascii="仿宋_GB2312" w:hAnsi="微软雅黑" w:eastAsia="仿宋_GB2312" w:cs="宋体"/>
          <w:color w:val="333333"/>
          <w:kern w:val="0"/>
          <w:sz w:val="28"/>
          <w:szCs w:val="28"/>
        </w:rPr>
        <w:t>生产企业申报授权</w:t>
      </w:r>
      <w:r>
        <w:rPr>
          <w:rFonts w:ascii="仿宋_GB2312" w:hAnsi="微软雅黑" w:eastAsia="仿宋_GB2312" w:cs="宋体"/>
          <w:color w:val="333333"/>
          <w:kern w:val="0"/>
          <w:sz w:val="28"/>
          <w:szCs w:val="28"/>
        </w:rPr>
        <w:t>委托</w:t>
      </w:r>
      <w:r>
        <w:rPr>
          <w:rFonts w:hint="eastAsia" w:ascii="仿宋_GB2312" w:hAnsi="微软雅黑" w:eastAsia="仿宋_GB2312" w:cs="宋体"/>
          <w:color w:val="333333"/>
          <w:kern w:val="0"/>
          <w:sz w:val="28"/>
          <w:szCs w:val="28"/>
        </w:rPr>
        <w:t>函（附件</w:t>
      </w:r>
      <w:r>
        <w:rPr>
          <w:rFonts w:hint="eastAsia" w:ascii="仿宋_GB2312" w:hAnsi="微软雅黑" w:eastAsia="仿宋_GB2312" w:cs="宋体"/>
          <w:color w:val="333333"/>
          <w:kern w:val="0"/>
          <w:sz w:val="28"/>
          <w:szCs w:val="28"/>
          <w:lang w:val="en-US" w:eastAsia="zh-CN"/>
        </w:rPr>
        <w:t>5</w:t>
      </w:r>
      <w:r>
        <w:rPr>
          <w:rFonts w:hint="eastAsia" w:ascii="仿宋_GB2312" w:hAnsi="微软雅黑" w:eastAsia="仿宋_GB2312" w:cs="宋体"/>
          <w:color w:val="333333"/>
          <w:kern w:val="0"/>
          <w:sz w:val="28"/>
          <w:szCs w:val="28"/>
        </w:rPr>
        <w:t>）</w:t>
      </w:r>
    </w:p>
    <w:p>
      <w:pPr>
        <w:pStyle w:val="7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52" w:afterAutospacing="0" w:line="360" w:lineRule="auto"/>
        <w:textAlignment w:val="auto"/>
        <w:outlineLvl w:val="9"/>
        <w:rPr>
          <w:rFonts w:ascii="仿宋_GB2312" w:hAnsi="微软雅黑" w:eastAsia="仿宋_GB2312"/>
          <w:b/>
          <w:color w:val="333333"/>
          <w:sz w:val="28"/>
          <w:szCs w:val="32"/>
        </w:rPr>
      </w:pPr>
      <w:r>
        <w:rPr>
          <w:rFonts w:hint="eastAsia" w:ascii="仿宋_GB2312" w:hAnsi="微软雅黑" w:eastAsia="仿宋_GB2312"/>
          <w:color w:val="333333"/>
          <w:sz w:val="28"/>
          <w:szCs w:val="28"/>
          <w:lang w:val="en-US" w:eastAsia="zh-CN"/>
        </w:rPr>
        <w:t>4</w:t>
      </w:r>
      <w:r>
        <w:rPr>
          <w:rFonts w:hint="eastAsia" w:ascii="仿宋_GB2312" w:hAnsi="微软雅黑" w:eastAsia="仿宋_GB2312"/>
          <w:color w:val="333333"/>
          <w:sz w:val="28"/>
          <w:szCs w:val="28"/>
        </w:rPr>
        <w:t>．申报企业法人授权委托书（附件</w:t>
      </w:r>
      <w:r>
        <w:rPr>
          <w:rFonts w:hint="eastAsia" w:ascii="仿宋_GB2312" w:hAnsi="微软雅黑" w:eastAsia="仿宋_GB2312"/>
          <w:color w:val="333333"/>
          <w:sz w:val="28"/>
          <w:szCs w:val="28"/>
          <w:lang w:val="en-US" w:eastAsia="zh-CN"/>
        </w:rPr>
        <w:t>6</w:t>
      </w:r>
      <w:r>
        <w:rPr>
          <w:rFonts w:hint="eastAsia" w:ascii="仿宋_GB2312" w:hAnsi="微软雅黑" w:eastAsia="仿宋_GB2312"/>
          <w:color w:val="333333"/>
          <w:sz w:val="28"/>
          <w:szCs w:val="28"/>
        </w:rPr>
        <w:t>）</w:t>
      </w:r>
      <w:r>
        <w:rPr>
          <w:rFonts w:ascii="仿宋_GB2312" w:hAnsi="微软雅黑" w:eastAsia="仿宋_GB2312"/>
          <w:color w:val="333333"/>
          <w:sz w:val="28"/>
          <w:szCs w:val="28"/>
        </w:rPr>
        <w:br w:type="textWrapping"/>
      </w:r>
      <w:r>
        <w:rPr>
          <w:rFonts w:hint="eastAsia" w:ascii="仿宋_GB2312" w:hAnsi="微软雅黑" w:eastAsia="仿宋_GB2312"/>
          <w:color w:val="333333"/>
          <w:sz w:val="28"/>
          <w:szCs w:val="28"/>
          <w:lang w:val="en-US" w:eastAsia="zh-CN"/>
        </w:rPr>
        <w:t>5</w:t>
      </w:r>
      <w:r>
        <w:rPr>
          <w:rFonts w:hint="eastAsia" w:ascii="仿宋_GB2312" w:hAnsi="微软雅黑" w:eastAsia="仿宋_GB2312"/>
          <w:color w:val="333333"/>
          <w:sz w:val="28"/>
          <w:szCs w:val="28"/>
          <w:lang w:eastAsia="zh-CN"/>
        </w:rPr>
        <w:t>、耗材</w:t>
      </w:r>
      <w:r>
        <w:rPr>
          <w:rFonts w:hint="eastAsia" w:ascii="仿宋_GB2312" w:hAnsi="微软雅黑" w:eastAsia="仿宋_GB2312"/>
          <w:color w:val="333333"/>
          <w:sz w:val="28"/>
          <w:szCs w:val="28"/>
        </w:rPr>
        <w:t>生产企业营业执照、</w:t>
      </w:r>
      <w:r>
        <w:rPr>
          <w:rFonts w:hint="eastAsia" w:ascii="仿宋_GB2312" w:hAnsi="微软雅黑" w:eastAsia="仿宋_GB2312"/>
          <w:color w:val="333333"/>
          <w:sz w:val="28"/>
          <w:szCs w:val="28"/>
          <w:lang w:eastAsia="zh-CN"/>
        </w:rPr>
        <w:t>医疗器械生产许可证</w:t>
      </w:r>
      <w:r>
        <w:rPr>
          <w:rFonts w:hint="eastAsia" w:ascii="仿宋_GB2312" w:hAnsi="微软雅黑" w:eastAsia="仿宋_GB2312"/>
          <w:color w:val="333333"/>
          <w:sz w:val="28"/>
          <w:szCs w:val="28"/>
        </w:rPr>
        <w:t>、</w:t>
      </w:r>
      <w:r>
        <w:rPr>
          <w:rFonts w:hint="eastAsia" w:ascii="仿宋_GB2312" w:hAnsi="微软雅黑" w:eastAsia="仿宋_GB2312"/>
          <w:color w:val="333333"/>
          <w:sz w:val="28"/>
          <w:szCs w:val="28"/>
          <w:lang w:eastAsia="zh-CN"/>
        </w:rPr>
        <w:t>医疗器械生产产品注册证</w:t>
      </w:r>
      <w:r>
        <w:rPr>
          <w:rFonts w:hint="eastAsia" w:ascii="仿宋_GB2312" w:hAnsi="微软雅黑" w:eastAsia="仿宋_GB2312"/>
          <w:color w:val="333333"/>
          <w:sz w:val="28"/>
          <w:szCs w:val="28"/>
        </w:rPr>
        <w:t>（可为复印件，须清晰并</w:t>
      </w:r>
      <w:r>
        <w:rPr>
          <w:rFonts w:ascii="仿宋_GB2312" w:hAnsi="微软雅黑" w:eastAsia="仿宋_GB2312"/>
          <w:color w:val="333333"/>
          <w:sz w:val="28"/>
          <w:szCs w:val="28"/>
        </w:rPr>
        <w:t>加</w:t>
      </w:r>
      <w:r>
        <w:rPr>
          <w:rFonts w:hint="eastAsia" w:ascii="仿宋_GB2312" w:hAnsi="微软雅黑" w:eastAsia="仿宋_GB2312"/>
          <w:color w:val="333333"/>
          <w:sz w:val="28"/>
          <w:szCs w:val="28"/>
        </w:rPr>
        <w:t>盖生产企业鲜章</w:t>
      </w:r>
      <w:r>
        <w:rPr>
          <w:rFonts w:ascii="仿宋_GB2312" w:hAnsi="微软雅黑" w:eastAsia="仿宋_GB2312"/>
          <w:color w:val="333333"/>
          <w:sz w:val="28"/>
          <w:szCs w:val="28"/>
        </w:rPr>
        <w:t>；</w:t>
      </w:r>
      <w:r>
        <w:rPr>
          <w:rFonts w:hint="eastAsia" w:ascii="仿宋_GB2312" w:hAnsi="微软雅黑" w:eastAsia="仿宋_GB2312"/>
          <w:color w:val="333333"/>
          <w:sz w:val="28"/>
          <w:szCs w:val="28"/>
        </w:rPr>
        <w:t>全进口</w:t>
      </w:r>
      <w:r>
        <w:rPr>
          <w:rFonts w:ascii="仿宋_GB2312" w:hAnsi="微软雅黑" w:eastAsia="仿宋_GB2312"/>
          <w:color w:val="333333"/>
          <w:sz w:val="28"/>
          <w:szCs w:val="28"/>
        </w:rPr>
        <w:t>药品</w:t>
      </w:r>
      <w:r>
        <w:rPr>
          <w:rFonts w:hint="eastAsia" w:ascii="仿宋_GB2312" w:hAnsi="微软雅黑" w:eastAsia="仿宋_GB2312"/>
          <w:color w:val="333333"/>
          <w:sz w:val="28"/>
          <w:szCs w:val="28"/>
        </w:rPr>
        <w:t>提供全国</w:t>
      </w:r>
      <w:r>
        <w:rPr>
          <w:rFonts w:ascii="仿宋_GB2312" w:hAnsi="微软雅黑" w:eastAsia="仿宋_GB2312"/>
          <w:color w:val="333333"/>
          <w:sz w:val="28"/>
          <w:szCs w:val="28"/>
        </w:rPr>
        <w:t>总代理</w:t>
      </w:r>
      <w:r>
        <w:rPr>
          <w:rFonts w:hint="eastAsia" w:ascii="仿宋_GB2312" w:hAnsi="微软雅黑" w:eastAsia="仿宋_GB2312"/>
          <w:color w:val="333333"/>
          <w:sz w:val="28"/>
          <w:szCs w:val="28"/>
        </w:rPr>
        <w:t>相关</w:t>
      </w:r>
      <w:r>
        <w:rPr>
          <w:rFonts w:ascii="仿宋_GB2312" w:hAnsi="微软雅黑" w:eastAsia="仿宋_GB2312"/>
          <w:color w:val="333333"/>
          <w:sz w:val="28"/>
          <w:szCs w:val="28"/>
        </w:rPr>
        <w:t>资质</w:t>
      </w:r>
      <w:r>
        <w:rPr>
          <w:rFonts w:hint="eastAsia" w:ascii="仿宋_GB2312" w:hAnsi="微软雅黑" w:eastAsia="仿宋_GB2312"/>
          <w:color w:val="333333"/>
          <w:sz w:val="28"/>
          <w:szCs w:val="28"/>
        </w:rPr>
        <w:t>）。</w:t>
      </w:r>
      <w:r>
        <w:rPr>
          <w:rFonts w:ascii="仿宋_GB2312" w:hAnsi="微软雅黑" w:eastAsia="仿宋_GB2312"/>
          <w:color w:val="333333"/>
          <w:sz w:val="28"/>
          <w:szCs w:val="28"/>
        </w:rPr>
        <w:br w:type="textWrapping"/>
      </w:r>
      <w:r>
        <w:rPr>
          <w:rFonts w:ascii="仿宋_GB2312" w:hAnsi="微软雅黑" w:eastAsia="仿宋_GB2312"/>
          <w:color w:val="333333"/>
          <w:sz w:val="28"/>
          <w:szCs w:val="28"/>
        </w:rPr>
        <w:br w:type="textWrapping"/>
      </w:r>
    </w:p>
    <w:p>
      <w:pPr>
        <w:spacing w:line="480" w:lineRule="exact"/>
        <w:rPr>
          <w:rFonts w:ascii="仿宋_GB2312" w:hAnsi="微软雅黑" w:eastAsia="仿宋_GB2312"/>
          <w:b/>
          <w:color w:val="333333"/>
          <w:sz w:val="28"/>
          <w:szCs w:val="32"/>
        </w:rPr>
      </w:pPr>
    </w:p>
    <w:p>
      <w:pPr>
        <w:spacing w:line="480" w:lineRule="exact"/>
        <w:rPr>
          <w:rFonts w:ascii="仿宋_GB2312" w:hAnsi="微软雅黑" w:eastAsia="仿宋_GB2312"/>
          <w:b/>
          <w:color w:val="333333"/>
          <w:sz w:val="28"/>
          <w:szCs w:val="32"/>
        </w:rPr>
      </w:pPr>
    </w:p>
    <w:p>
      <w:pPr>
        <w:spacing w:line="480" w:lineRule="exact"/>
        <w:rPr>
          <w:rFonts w:ascii="仿宋_GB2312" w:hAnsi="微软雅黑" w:eastAsia="仿宋_GB2312"/>
          <w:b/>
          <w:color w:val="333333"/>
          <w:sz w:val="28"/>
          <w:szCs w:val="32"/>
        </w:rPr>
      </w:pPr>
    </w:p>
    <w:p>
      <w:pPr>
        <w:spacing w:line="480" w:lineRule="exact"/>
        <w:rPr>
          <w:rFonts w:ascii="仿宋_GB2312" w:hAnsi="微软雅黑" w:eastAsia="仿宋_GB2312"/>
          <w:b/>
          <w:color w:val="333333"/>
          <w:sz w:val="28"/>
          <w:szCs w:val="32"/>
        </w:rPr>
      </w:pPr>
    </w:p>
    <w:p>
      <w:pPr>
        <w:spacing w:line="480" w:lineRule="exact"/>
        <w:rPr>
          <w:rFonts w:ascii="仿宋_GB2312" w:hAnsi="微软雅黑" w:eastAsia="仿宋_GB2312"/>
          <w:b/>
          <w:color w:val="333333"/>
          <w:sz w:val="28"/>
          <w:szCs w:val="32"/>
        </w:rPr>
      </w:pPr>
    </w:p>
    <w:p>
      <w:pPr>
        <w:spacing w:line="480" w:lineRule="exact"/>
        <w:rPr>
          <w:rFonts w:ascii="仿宋_GB2312" w:hAnsi="微软雅黑" w:eastAsia="仿宋_GB2312"/>
          <w:b/>
          <w:color w:val="333333"/>
          <w:sz w:val="28"/>
          <w:szCs w:val="32"/>
        </w:rPr>
      </w:pPr>
    </w:p>
    <w:p>
      <w:pPr>
        <w:spacing w:line="480" w:lineRule="exact"/>
        <w:rPr>
          <w:rFonts w:ascii="仿宋_GB2312" w:hAnsi="微软雅黑" w:eastAsia="仿宋_GB2312"/>
          <w:b/>
          <w:color w:val="333333"/>
          <w:sz w:val="28"/>
          <w:szCs w:val="32"/>
        </w:rPr>
      </w:pPr>
    </w:p>
    <w:p>
      <w:pPr>
        <w:spacing w:line="480" w:lineRule="exact"/>
        <w:rPr>
          <w:rFonts w:ascii="仿宋_GB2312" w:hAnsi="微软雅黑" w:eastAsia="仿宋_GB2312"/>
          <w:b/>
          <w:color w:val="333333"/>
          <w:sz w:val="28"/>
          <w:szCs w:val="32"/>
        </w:rPr>
      </w:pPr>
    </w:p>
    <w:p>
      <w:pPr>
        <w:spacing w:line="480" w:lineRule="exact"/>
        <w:rPr>
          <w:rFonts w:ascii="仿宋_GB2312" w:hAnsi="微软雅黑" w:eastAsia="仿宋_GB2312"/>
          <w:b/>
          <w:color w:val="333333"/>
          <w:sz w:val="28"/>
          <w:szCs w:val="32"/>
        </w:rPr>
      </w:pPr>
    </w:p>
    <w:p>
      <w:pPr>
        <w:widowControl/>
        <w:jc w:val="left"/>
        <w:rPr>
          <w:rFonts w:hint="eastAsia" w:ascii="仿宋_GB2312" w:hAnsi="微软雅黑" w:eastAsia="仿宋_GB2312"/>
          <w:b/>
          <w:color w:val="333333"/>
          <w:sz w:val="28"/>
          <w:szCs w:val="32"/>
        </w:rPr>
      </w:pPr>
    </w:p>
    <w:p>
      <w:pPr>
        <w:widowControl/>
        <w:jc w:val="left"/>
        <w:rPr>
          <w:rFonts w:ascii="仿宋_GB2312" w:hAnsi="微软雅黑" w:eastAsia="仿宋_GB2312"/>
          <w:b/>
          <w:color w:val="333333"/>
          <w:sz w:val="28"/>
          <w:szCs w:val="32"/>
        </w:rPr>
      </w:pPr>
      <w:r>
        <w:rPr>
          <w:rFonts w:hint="eastAsia" w:ascii="仿宋_GB2312" w:hAnsi="微软雅黑" w:eastAsia="仿宋_GB2312"/>
          <w:b/>
          <w:color w:val="333333"/>
          <w:sz w:val="28"/>
          <w:szCs w:val="32"/>
        </w:rPr>
        <w:t>附件</w:t>
      </w:r>
      <w:r>
        <w:rPr>
          <w:rFonts w:ascii="仿宋_GB2312" w:hAnsi="微软雅黑" w:eastAsia="仿宋_GB2312"/>
          <w:b/>
          <w:color w:val="333333"/>
          <w:sz w:val="28"/>
          <w:szCs w:val="32"/>
        </w:rPr>
        <w:t>3</w:t>
      </w:r>
    </w:p>
    <w:p>
      <w:pPr>
        <w:spacing w:line="480" w:lineRule="exact"/>
        <w:jc w:val="center"/>
        <w:rPr>
          <w:rFonts w:ascii="Times New Roman" w:hAnsi="Times New Roman" w:eastAsia="方正小标宋简体" w:cs="Times New Roman"/>
          <w:sz w:val="40"/>
          <w:szCs w:val="44"/>
        </w:rPr>
      </w:pPr>
      <w:r>
        <w:rPr>
          <w:rFonts w:hint="eastAsia" w:ascii="Times New Roman" w:hAnsi="Times New Roman" w:eastAsia="方正小标宋简体" w:cs="Times New Roman"/>
          <w:sz w:val="40"/>
          <w:szCs w:val="44"/>
          <w:lang w:eastAsia="zh-CN"/>
        </w:rPr>
        <w:t>耗材</w:t>
      </w:r>
      <w:r>
        <w:rPr>
          <w:rFonts w:hint="eastAsia" w:ascii="Times New Roman" w:hAnsi="Times New Roman" w:eastAsia="方正小标宋简体" w:cs="Times New Roman"/>
          <w:sz w:val="40"/>
          <w:szCs w:val="44"/>
        </w:rPr>
        <w:t>品种申报目录</w:t>
      </w:r>
    </w:p>
    <w:p>
      <w:pPr>
        <w:spacing w:line="480" w:lineRule="exact"/>
        <w:rPr>
          <w:rFonts w:ascii="仿宋_GB2312" w:hAnsi="微软雅黑" w:eastAsia="仿宋_GB2312"/>
          <w:b/>
          <w:color w:val="333333"/>
          <w:sz w:val="28"/>
          <w:szCs w:val="32"/>
        </w:rPr>
      </w:pPr>
    </w:p>
    <w:tbl>
      <w:tblPr>
        <w:tblStyle w:val="11"/>
        <w:tblW w:w="850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3"/>
        <w:gridCol w:w="3645"/>
        <w:gridCol w:w="2070"/>
        <w:gridCol w:w="184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252525" w:themeColor="text1" w:themeTint="D9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252525" w:themeColor="text1" w:themeTint="D9"/>
                <w:kern w:val="0"/>
                <w:sz w:val="24"/>
                <w:szCs w:val="24"/>
                <w:lang w:eastAsia="zh-CN"/>
              </w:rPr>
              <w:t>耗材</w:t>
            </w:r>
            <w:r>
              <w:rPr>
                <w:rFonts w:hint="eastAsia" w:ascii="仿宋" w:hAnsi="仿宋" w:eastAsia="仿宋" w:cs="仿宋"/>
                <w:b/>
                <w:bCs/>
                <w:color w:val="252525" w:themeColor="text1" w:themeTint="D9"/>
                <w:kern w:val="0"/>
                <w:sz w:val="24"/>
                <w:szCs w:val="24"/>
              </w:rPr>
              <w:t>名称</w:t>
            </w:r>
          </w:p>
        </w:tc>
        <w:tc>
          <w:tcPr>
            <w:tcW w:w="2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剂型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申报了的品种请打√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252525" w:themeColor="text1" w:themeTint="D9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6"/>
              </w:rPr>
              <w:t>硅酮霜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6"/>
              </w:rPr>
              <w:t>20g/支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252525" w:themeColor="text1" w:themeTint="D9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6"/>
              </w:rPr>
              <w:t>冷敷修复膜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6"/>
              </w:rPr>
              <w:t>20g/支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252525" w:themeColor="text1" w:themeTint="D9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6"/>
              </w:rPr>
              <w:t>医用修复敷料（乳）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252525" w:themeColor="text1" w:themeTint="D9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6"/>
              </w:rPr>
              <w:t>80g/盒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252525" w:themeColor="text1" w:themeTint="D9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252525" w:themeColor="text1" w:themeTint="D9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6"/>
              </w:rPr>
              <w:t>医用修复敷料（喷雾）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6"/>
              </w:rPr>
              <w:t>100ml/盒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252525" w:themeColor="text1" w:themeTint="D9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6"/>
              </w:rPr>
              <w:t>医用修复敷料（凝胶）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6"/>
              </w:rPr>
              <w:t>20g/盒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6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252525" w:themeColor="text1" w:themeTint="D9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6"/>
              </w:rPr>
              <w:t>医用修复敷料（面膜）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6"/>
              </w:rPr>
              <w:t>6片/盒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6"/>
                <w:lang w:eastAsia="zh-CN"/>
              </w:rPr>
              <w:t>光子冷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color w:val="000000"/>
                <w:sz w:val="26"/>
                <w:lang w:eastAsia="zh-CN"/>
              </w:rPr>
              <w:t>凝胶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6"/>
              </w:rPr>
              <w:t>30g/盒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6"/>
              </w:rPr>
              <w:t>透明质酸修护生物膜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6"/>
              </w:rPr>
              <w:t>50g/支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6"/>
              </w:rPr>
              <w:t xml:space="preserve">化学换肤术护理包 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6"/>
              </w:rPr>
              <w:t>40份/套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widowControl/>
        <w:jc w:val="left"/>
        <w:rPr>
          <w:rFonts w:ascii="仿宋_GB2312" w:hAnsi="微软雅黑" w:eastAsia="仿宋_GB2312"/>
          <w:b/>
          <w:color w:val="333333"/>
          <w:sz w:val="28"/>
          <w:szCs w:val="32"/>
        </w:rPr>
      </w:pPr>
    </w:p>
    <w:p>
      <w:pPr>
        <w:spacing w:line="480" w:lineRule="auto"/>
        <w:jc w:val="center"/>
        <w:rPr>
          <w:rFonts w:hint="eastAsia" w:ascii="黑体" w:hAnsi="黑体" w:eastAsia="黑体"/>
          <w:color w:val="000000"/>
          <w:sz w:val="36"/>
          <w:szCs w:val="36"/>
        </w:rPr>
      </w:pPr>
    </w:p>
    <w:p>
      <w:pPr>
        <w:spacing w:line="480" w:lineRule="auto"/>
        <w:jc w:val="center"/>
        <w:rPr>
          <w:rFonts w:hint="eastAsia" w:ascii="黑体" w:hAnsi="黑体" w:eastAsia="黑体"/>
          <w:color w:val="000000"/>
          <w:sz w:val="36"/>
          <w:szCs w:val="36"/>
        </w:rPr>
      </w:pPr>
    </w:p>
    <w:p>
      <w:pPr>
        <w:spacing w:line="480" w:lineRule="auto"/>
        <w:jc w:val="center"/>
        <w:rPr>
          <w:rFonts w:hint="eastAsia" w:ascii="黑体" w:hAnsi="黑体" w:eastAsia="黑体"/>
          <w:color w:val="000000"/>
          <w:sz w:val="36"/>
          <w:szCs w:val="36"/>
        </w:rPr>
      </w:pPr>
    </w:p>
    <w:p>
      <w:pPr>
        <w:spacing w:line="480" w:lineRule="auto"/>
        <w:jc w:val="center"/>
        <w:rPr>
          <w:rFonts w:hint="eastAsia" w:ascii="黑体" w:hAnsi="黑体" w:eastAsia="黑体"/>
          <w:color w:val="000000"/>
          <w:sz w:val="36"/>
          <w:szCs w:val="36"/>
        </w:rPr>
      </w:pPr>
    </w:p>
    <w:p>
      <w:pPr>
        <w:spacing w:line="480" w:lineRule="auto"/>
        <w:jc w:val="both"/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</w:pPr>
    </w:p>
    <w:tbl>
      <w:tblPr>
        <w:tblStyle w:val="12"/>
        <w:tblpPr w:leftFromText="180" w:rightFromText="180" w:vertAnchor="text" w:tblpX="10214" w:tblpY="178"/>
        <w:tblOverlap w:val="never"/>
        <w:tblW w:w="14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436" w:type="dxa"/>
          </w:tcPr>
          <w:p>
            <w:pPr>
              <w:spacing w:line="480" w:lineRule="auto"/>
              <w:jc w:val="both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spacing w:line="480" w:lineRule="auto"/>
              <w:jc w:val="both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eastAsia="zh-CN"/>
              </w:rPr>
            </w:pPr>
          </w:p>
        </w:tc>
      </w:tr>
    </w:tbl>
    <w:p>
      <w:pPr>
        <w:spacing w:line="480" w:lineRule="auto"/>
        <w:jc w:val="both"/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</w:pPr>
    </w:p>
    <w:p>
      <w:pPr>
        <w:spacing w:line="480" w:lineRule="auto"/>
        <w:jc w:val="both"/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</w:pPr>
    </w:p>
    <w:p>
      <w:pPr>
        <w:spacing w:line="480" w:lineRule="auto"/>
        <w:jc w:val="both"/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</w:pPr>
    </w:p>
    <w:p>
      <w:pPr>
        <w:spacing w:line="480" w:lineRule="auto"/>
        <w:jc w:val="both"/>
        <w:rPr>
          <w:rFonts w:hint="eastAsia" w:ascii="黑体" w:hAnsi="黑体" w:eastAsia="黑体"/>
          <w:color w:val="000000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附件四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 xml:space="preserve"> </w:t>
      </w:r>
      <w:r>
        <w:rPr>
          <w:rFonts w:hint="eastAsia" w:ascii="黑体" w:hAnsi="黑体" w:eastAsia="黑体"/>
          <w:color w:val="000000"/>
          <w:sz w:val="36"/>
          <w:szCs w:val="36"/>
          <w:lang w:val="en-US" w:eastAsia="zh-CN"/>
        </w:rPr>
        <w:t xml:space="preserve">        </w:t>
      </w:r>
    </w:p>
    <w:p>
      <w:pPr>
        <w:spacing w:line="480" w:lineRule="auto"/>
        <w:ind w:firstLine="2520" w:firstLineChars="700"/>
        <w:jc w:val="both"/>
        <w:rPr>
          <w:rFonts w:ascii="黑体" w:hAnsi="黑体" w:eastAsia="黑体"/>
          <w:color w:val="000000"/>
          <w:sz w:val="36"/>
          <w:szCs w:val="36"/>
        </w:rPr>
      </w:pPr>
      <w:r>
        <w:rPr>
          <w:rFonts w:hint="eastAsia" w:ascii="黑体" w:hAnsi="黑体" w:eastAsia="黑体"/>
          <w:color w:val="000000"/>
          <w:sz w:val="36"/>
          <w:szCs w:val="36"/>
          <w:lang w:eastAsia="zh-CN"/>
        </w:rPr>
        <w:t>耗材</w:t>
      </w:r>
      <w:r>
        <w:rPr>
          <w:rFonts w:ascii="黑体" w:hAnsi="黑体" w:eastAsia="黑体"/>
          <w:color w:val="000000"/>
          <w:sz w:val="36"/>
          <w:szCs w:val="36"/>
        </w:rPr>
        <w:t>申报</w:t>
      </w:r>
      <w:r>
        <w:rPr>
          <w:rFonts w:hint="eastAsia" w:ascii="黑体" w:hAnsi="黑体" w:eastAsia="黑体"/>
          <w:color w:val="000000"/>
          <w:sz w:val="36"/>
          <w:szCs w:val="36"/>
        </w:rPr>
        <w:t>信息表</w:t>
      </w:r>
    </w:p>
    <w:tbl>
      <w:tblPr>
        <w:tblStyle w:val="11"/>
        <w:tblW w:w="1003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3"/>
        <w:gridCol w:w="2686"/>
        <w:gridCol w:w="321"/>
        <w:gridCol w:w="1655"/>
        <w:gridCol w:w="379"/>
        <w:gridCol w:w="32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753" w:type="dxa"/>
            <w:vAlign w:val="center"/>
          </w:tcPr>
          <w:p>
            <w:pPr>
              <w:spacing w:line="360" w:lineRule="auto"/>
              <w:jc w:val="center"/>
              <w:rPr>
                <w:rFonts w:ascii="华文仿宋" w:hAnsi="华文仿宋" w:eastAsia="华文仿宋"/>
                <w:b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  <w:lang w:eastAsia="zh-CN"/>
              </w:rPr>
              <w:t>耗材</w:t>
            </w:r>
            <w:r>
              <w:rPr>
                <w:rFonts w:hint="eastAsia" w:ascii="华文仿宋" w:hAnsi="华文仿宋" w:eastAsia="华文仿宋"/>
                <w:b/>
                <w:sz w:val="24"/>
              </w:rPr>
              <w:t>通用名</w:t>
            </w:r>
          </w:p>
        </w:tc>
        <w:tc>
          <w:tcPr>
            <w:tcW w:w="2686" w:type="dxa"/>
            <w:vAlign w:val="center"/>
          </w:tcPr>
          <w:p>
            <w:pPr>
              <w:spacing w:line="360" w:lineRule="auto"/>
              <w:jc w:val="center"/>
              <w:rPr>
                <w:rFonts w:ascii="华文仿宋" w:hAnsi="华文仿宋" w:eastAsia="华文仿宋"/>
                <w:sz w:val="24"/>
              </w:rPr>
            </w:pPr>
          </w:p>
        </w:tc>
        <w:tc>
          <w:tcPr>
            <w:tcW w:w="235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</w:rPr>
              <w:t>商品名</w:t>
            </w:r>
          </w:p>
        </w:tc>
        <w:tc>
          <w:tcPr>
            <w:tcW w:w="323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华文仿宋" w:hAnsi="华文仿宋" w:eastAsia="华文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753" w:type="dxa"/>
            <w:vAlign w:val="center"/>
          </w:tcPr>
          <w:p>
            <w:pPr>
              <w:spacing w:line="360" w:lineRule="auto"/>
              <w:jc w:val="center"/>
              <w:rPr>
                <w:rFonts w:ascii="华文仿宋" w:hAnsi="华文仿宋" w:eastAsia="华文仿宋"/>
                <w:b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</w:rPr>
              <w:t>生产厂家</w:t>
            </w:r>
          </w:p>
        </w:tc>
        <w:tc>
          <w:tcPr>
            <w:tcW w:w="2686" w:type="dxa"/>
            <w:vAlign w:val="center"/>
          </w:tcPr>
          <w:p>
            <w:pPr>
              <w:spacing w:line="360" w:lineRule="auto"/>
              <w:jc w:val="center"/>
              <w:rPr>
                <w:rFonts w:ascii="华文仿宋" w:hAnsi="华文仿宋" w:eastAsia="华文仿宋"/>
                <w:sz w:val="24"/>
              </w:rPr>
            </w:pPr>
          </w:p>
        </w:tc>
        <w:tc>
          <w:tcPr>
            <w:tcW w:w="235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  <w:lang w:eastAsia="zh-CN"/>
              </w:rPr>
              <w:t>型号</w:t>
            </w:r>
            <w:r>
              <w:rPr>
                <w:rFonts w:hint="eastAsia" w:ascii="华文仿宋" w:hAnsi="华文仿宋" w:eastAsia="华文仿宋"/>
                <w:b/>
                <w:sz w:val="24"/>
              </w:rPr>
              <w:t>规格</w:t>
            </w:r>
          </w:p>
        </w:tc>
        <w:tc>
          <w:tcPr>
            <w:tcW w:w="323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华文仿宋" w:hAnsi="华文仿宋" w:eastAsia="华文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75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华文仿宋" w:hAnsi="华文仿宋" w:eastAsia="华文仿宋"/>
                <w:b/>
                <w:sz w:val="24"/>
                <w:lang w:eastAsia="zh-CN"/>
              </w:rPr>
            </w:pPr>
            <w:r>
              <w:rPr>
                <w:rFonts w:hint="eastAsia" w:ascii="华文仿宋" w:hAnsi="华文仿宋" w:eastAsia="华文仿宋"/>
                <w:b/>
                <w:sz w:val="24"/>
                <w:lang w:eastAsia="zh-CN"/>
              </w:rPr>
              <w:t>价格</w:t>
            </w:r>
          </w:p>
        </w:tc>
        <w:tc>
          <w:tcPr>
            <w:tcW w:w="2686" w:type="dxa"/>
            <w:vAlign w:val="center"/>
          </w:tcPr>
          <w:p>
            <w:pPr>
              <w:spacing w:line="360" w:lineRule="auto"/>
              <w:jc w:val="center"/>
              <w:rPr>
                <w:rFonts w:ascii="华文仿宋" w:hAnsi="华文仿宋" w:eastAsia="华文仿宋"/>
                <w:sz w:val="24"/>
              </w:rPr>
            </w:pPr>
          </w:p>
        </w:tc>
        <w:tc>
          <w:tcPr>
            <w:tcW w:w="235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  <w:lang w:eastAsia="zh-CN"/>
              </w:rPr>
              <w:t>注册证</w:t>
            </w:r>
            <w:r>
              <w:rPr>
                <w:rFonts w:hint="eastAsia" w:ascii="华文仿宋" w:hAnsi="华文仿宋" w:eastAsia="华文仿宋"/>
                <w:b/>
                <w:sz w:val="24"/>
              </w:rPr>
              <w:t>号</w:t>
            </w:r>
            <w:r>
              <w:rPr>
                <w:rFonts w:hint="eastAsia" w:ascii="华文仿宋" w:hAnsi="华文仿宋" w:eastAsia="华文仿宋"/>
                <w:b/>
                <w:sz w:val="24"/>
                <w:lang w:val="en-US" w:eastAsia="zh-CN"/>
              </w:rPr>
              <w:t>(或备案号)</w:t>
            </w:r>
          </w:p>
        </w:tc>
        <w:tc>
          <w:tcPr>
            <w:tcW w:w="323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华文仿宋" w:hAnsi="华文仿宋" w:eastAsia="华文仿宋"/>
                <w:b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175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华文仿宋" w:hAnsi="华文仿宋" w:eastAsia="华文仿宋"/>
                <w:b/>
                <w:sz w:val="24"/>
                <w:lang w:eastAsia="zh-CN"/>
              </w:rPr>
            </w:pPr>
            <w:r>
              <w:rPr>
                <w:rFonts w:hint="eastAsia" w:ascii="华文仿宋" w:hAnsi="华文仿宋" w:eastAsia="华文仿宋"/>
                <w:b/>
                <w:sz w:val="24"/>
              </w:rPr>
              <w:t>挂网</w:t>
            </w:r>
            <w:r>
              <w:rPr>
                <w:rFonts w:hint="eastAsia" w:ascii="华文仿宋" w:hAnsi="华文仿宋" w:eastAsia="华文仿宋"/>
                <w:b/>
                <w:sz w:val="24"/>
                <w:lang w:eastAsia="zh-CN"/>
              </w:rPr>
              <w:t>情况</w:t>
            </w:r>
          </w:p>
        </w:tc>
        <w:tc>
          <w:tcPr>
            <w:tcW w:w="2686" w:type="dxa"/>
            <w:vAlign w:val="center"/>
          </w:tcPr>
          <w:p>
            <w:pPr>
              <w:spacing w:line="360" w:lineRule="auto"/>
              <w:jc w:val="center"/>
              <w:rPr>
                <w:rFonts w:ascii="华文仿宋" w:hAnsi="华文仿宋" w:eastAsia="华文仿宋"/>
                <w:sz w:val="24"/>
              </w:rPr>
            </w:pPr>
          </w:p>
        </w:tc>
        <w:tc>
          <w:tcPr>
            <w:tcW w:w="235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</w:rPr>
              <w:t>适用科室</w:t>
            </w:r>
          </w:p>
        </w:tc>
        <w:tc>
          <w:tcPr>
            <w:tcW w:w="323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华文仿宋" w:hAnsi="华文仿宋" w:eastAsia="华文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1753" w:type="dxa"/>
            <w:vAlign w:val="center"/>
          </w:tcPr>
          <w:p>
            <w:pPr>
              <w:spacing w:line="360" w:lineRule="auto"/>
              <w:jc w:val="center"/>
              <w:rPr>
                <w:rFonts w:ascii="华文仿宋" w:hAnsi="华文仿宋" w:eastAsia="华文仿宋"/>
                <w:b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  <w:lang w:eastAsia="zh-CN"/>
              </w:rPr>
              <w:t>耗材</w:t>
            </w:r>
            <w:r>
              <w:rPr>
                <w:rFonts w:hint="eastAsia" w:ascii="华文仿宋" w:hAnsi="华文仿宋" w:eastAsia="华文仿宋"/>
                <w:b/>
                <w:sz w:val="24"/>
              </w:rPr>
              <w:t>来源</w:t>
            </w:r>
          </w:p>
        </w:tc>
        <w:tc>
          <w:tcPr>
            <w:tcW w:w="8278" w:type="dxa"/>
            <w:gridSpan w:val="5"/>
            <w:vAlign w:val="center"/>
          </w:tcPr>
          <w:p>
            <w:pPr>
              <w:spacing w:line="360" w:lineRule="auto"/>
              <w:ind w:firstLine="480" w:firstLineChars="200"/>
              <w:rPr>
                <w:rFonts w:ascii="华文仿宋" w:hAnsi="华文仿宋" w:eastAsia="华文仿宋"/>
                <w:b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</w:rPr>
              <w:t>国</w:t>
            </w:r>
            <w:r>
              <w:rPr>
                <w:rFonts w:ascii="华文仿宋" w:hAnsi="华文仿宋" w:eastAsia="华文仿宋"/>
                <w:b/>
                <w:sz w:val="24"/>
              </w:rPr>
              <w:t xml:space="preserve"> </w:t>
            </w:r>
            <w:r>
              <w:rPr>
                <w:rFonts w:hint="eastAsia" w:ascii="华文仿宋" w:hAnsi="华文仿宋" w:eastAsia="华文仿宋"/>
                <w:b/>
                <w:sz w:val="24"/>
              </w:rPr>
              <w:t xml:space="preserve">产 </w:t>
            </w:r>
            <w:r>
              <w:rPr>
                <w:rFonts w:hint="eastAsia" w:ascii="华文仿宋" w:hAnsi="华文仿宋" w:eastAsia="华文仿宋"/>
                <w:b/>
                <w:sz w:val="24"/>
                <w:lang w:val="en-US" w:eastAsia="zh-CN"/>
              </w:rPr>
              <w:t xml:space="preserve">   </w:t>
            </w:r>
            <w:r>
              <w:rPr>
                <w:rFonts w:ascii="华文仿宋" w:hAnsi="华文仿宋" w:eastAsia="华文仿宋"/>
                <w:b/>
                <w:sz w:val="24"/>
              </w:rPr>
              <w:sym w:font="Wingdings 2" w:char="00A3"/>
            </w:r>
            <w:r>
              <w:rPr>
                <w:rFonts w:hint="eastAsia" w:ascii="华文仿宋" w:hAnsi="华文仿宋" w:eastAsia="华文仿宋"/>
                <w:b/>
                <w:sz w:val="24"/>
              </w:rPr>
              <w:t xml:space="preserve">  </w:t>
            </w:r>
            <w:r>
              <w:rPr>
                <w:rFonts w:ascii="华文仿宋" w:hAnsi="华文仿宋" w:eastAsia="华文仿宋"/>
                <w:b/>
                <w:sz w:val="24"/>
              </w:rPr>
              <w:t xml:space="preserve"> </w:t>
            </w:r>
            <w:r>
              <w:rPr>
                <w:rFonts w:hint="eastAsia" w:ascii="华文仿宋" w:hAnsi="华文仿宋" w:eastAsia="华文仿宋"/>
                <w:b/>
                <w:sz w:val="24"/>
              </w:rPr>
              <w:t xml:space="preserve"> </w:t>
            </w:r>
            <w:r>
              <w:rPr>
                <w:rFonts w:ascii="华文仿宋" w:hAnsi="华文仿宋" w:eastAsia="华文仿宋"/>
                <w:b/>
                <w:sz w:val="24"/>
              </w:rPr>
              <w:t xml:space="preserve">  </w:t>
            </w:r>
            <w:r>
              <w:rPr>
                <w:rFonts w:hint="eastAsia" w:ascii="华文仿宋" w:hAnsi="华文仿宋" w:eastAsia="华文仿宋"/>
                <w:b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华文仿宋" w:hAnsi="华文仿宋" w:eastAsia="华文仿宋"/>
                <w:b/>
                <w:sz w:val="24"/>
              </w:rPr>
              <w:t xml:space="preserve">进 口 </w:t>
            </w:r>
            <w:r>
              <w:rPr>
                <w:rFonts w:hint="eastAsia" w:ascii="华文仿宋" w:hAnsi="华文仿宋" w:eastAsia="华文仿宋"/>
                <w:b/>
                <w:sz w:val="24"/>
                <w:lang w:val="en-US" w:eastAsia="zh-CN"/>
              </w:rPr>
              <w:t xml:space="preserve">   </w:t>
            </w:r>
            <w:r>
              <w:rPr>
                <w:rFonts w:ascii="华文仿宋" w:hAnsi="华文仿宋" w:eastAsia="华文仿宋"/>
                <w:b/>
                <w:sz w:val="24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atLeast"/>
          <w:jc w:val="center"/>
        </w:trPr>
        <w:tc>
          <w:tcPr>
            <w:tcW w:w="1753" w:type="dxa"/>
            <w:vAlign w:val="center"/>
          </w:tcPr>
          <w:p>
            <w:pPr>
              <w:spacing w:line="360" w:lineRule="auto"/>
              <w:jc w:val="center"/>
              <w:rPr>
                <w:rFonts w:ascii="华文仿宋" w:hAnsi="华文仿宋" w:eastAsia="华文仿宋"/>
                <w:b/>
                <w:sz w:val="24"/>
              </w:rPr>
            </w:pPr>
            <w:r>
              <w:rPr>
                <w:rFonts w:ascii="华文仿宋" w:hAnsi="华文仿宋" w:eastAsia="华文仿宋"/>
                <w:b/>
                <w:sz w:val="24"/>
              </w:rPr>
              <w:t>报销范围</w:t>
            </w:r>
          </w:p>
        </w:tc>
        <w:tc>
          <w:tcPr>
            <w:tcW w:w="8278" w:type="dxa"/>
            <w:gridSpan w:val="5"/>
            <w:vAlign w:val="center"/>
          </w:tcPr>
          <w:p>
            <w:pPr>
              <w:spacing w:line="360" w:lineRule="auto"/>
              <w:ind w:firstLine="480" w:firstLineChars="200"/>
              <w:rPr>
                <w:rFonts w:ascii="华文仿宋" w:hAnsi="华文仿宋" w:eastAsia="华文仿宋"/>
                <w:b/>
                <w:sz w:val="24"/>
              </w:rPr>
            </w:pPr>
            <w:r>
              <w:rPr>
                <w:rFonts w:ascii="华文仿宋" w:hAnsi="华文仿宋" w:eastAsia="华文仿宋"/>
                <w:b/>
                <w:sz w:val="24"/>
              </w:rPr>
              <w:t>医保甲</w:t>
            </w:r>
            <w:r>
              <w:rPr>
                <w:rFonts w:hint="eastAsia" w:ascii="华文仿宋" w:hAnsi="华文仿宋" w:eastAsia="华文仿宋"/>
                <w:b/>
                <w:sz w:val="24"/>
                <w:lang w:val="en-US" w:eastAsia="zh-CN"/>
              </w:rPr>
              <w:t xml:space="preserve">   </w:t>
            </w:r>
            <w:r>
              <w:rPr>
                <w:rFonts w:ascii="华文仿宋" w:hAnsi="华文仿宋" w:eastAsia="华文仿宋"/>
                <w:b/>
                <w:sz w:val="24"/>
              </w:rPr>
              <w:sym w:font="Wingdings 2" w:char="00A3"/>
            </w:r>
            <w:r>
              <w:rPr>
                <w:rFonts w:ascii="华文仿宋" w:hAnsi="华文仿宋" w:eastAsia="华文仿宋"/>
                <w:b/>
                <w:sz w:val="24"/>
              </w:rPr>
              <w:t xml:space="preserve"> </w:t>
            </w:r>
            <w:r>
              <w:rPr>
                <w:rFonts w:hint="eastAsia" w:ascii="华文仿宋" w:hAnsi="华文仿宋" w:eastAsia="华文仿宋"/>
                <w:b/>
                <w:sz w:val="24"/>
              </w:rPr>
              <w:t xml:space="preserve">  </w:t>
            </w:r>
            <w:r>
              <w:rPr>
                <w:rFonts w:hint="eastAsia" w:ascii="华文仿宋" w:hAnsi="华文仿宋" w:eastAsia="华文仿宋"/>
                <w:b/>
                <w:sz w:val="24"/>
                <w:lang w:val="en-US" w:eastAsia="zh-CN"/>
              </w:rPr>
              <w:t xml:space="preserve">       </w:t>
            </w:r>
            <w:r>
              <w:rPr>
                <w:rFonts w:ascii="华文仿宋" w:hAnsi="华文仿宋" w:eastAsia="华文仿宋"/>
                <w:b/>
                <w:sz w:val="24"/>
              </w:rPr>
              <w:t>医保乙</w:t>
            </w:r>
            <w:r>
              <w:rPr>
                <w:rFonts w:hint="eastAsia" w:ascii="华文仿宋" w:hAnsi="华文仿宋" w:eastAsia="华文仿宋"/>
                <w:b/>
                <w:sz w:val="24"/>
                <w:lang w:val="en-US" w:eastAsia="zh-CN"/>
              </w:rPr>
              <w:t xml:space="preserve">   </w:t>
            </w:r>
            <w:r>
              <w:rPr>
                <w:rFonts w:ascii="华文仿宋" w:hAnsi="华文仿宋" w:eastAsia="华文仿宋"/>
                <w:b/>
                <w:sz w:val="24"/>
              </w:rPr>
              <w:t xml:space="preserve">□ </w:t>
            </w:r>
            <w:r>
              <w:rPr>
                <w:rFonts w:hint="eastAsia" w:ascii="华文仿宋" w:hAnsi="华文仿宋" w:eastAsia="华文仿宋"/>
                <w:b/>
                <w:sz w:val="24"/>
              </w:rPr>
              <w:t xml:space="preserve"> </w:t>
            </w:r>
            <w:r>
              <w:rPr>
                <w:rFonts w:hint="eastAsia" w:ascii="华文仿宋" w:hAnsi="华文仿宋" w:eastAsia="华文仿宋"/>
                <w:b/>
                <w:sz w:val="24"/>
                <w:lang w:val="en-US" w:eastAsia="zh-CN"/>
              </w:rPr>
              <w:t xml:space="preserve">    </w:t>
            </w:r>
            <w:r>
              <w:rPr>
                <w:rFonts w:ascii="华文仿宋" w:hAnsi="华文仿宋" w:eastAsia="华文仿宋"/>
                <w:b/>
                <w:sz w:val="24"/>
              </w:rPr>
              <w:t>自费</w:t>
            </w:r>
            <w:r>
              <w:rPr>
                <w:rFonts w:hint="eastAsia" w:ascii="华文仿宋" w:hAnsi="华文仿宋" w:eastAsia="华文仿宋"/>
                <w:b/>
                <w:sz w:val="24"/>
                <w:lang w:val="en-US" w:eastAsia="zh-CN"/>
              </w:rPr>
              <w:t xml:space="preserve">     </w:t>
            </w:r>
            <w:r>
              <w:rPr>
                <w:rFonts w:ascii="华文仿宋" w:hAnsi="华文仿宋" w:eastAsia="华文仿宋"/>
                <w:b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6" w:hRule="atLeast"/>
          <w:jc w:val="center"/>
        </w:trPr>
        <w:tc>
          <w:tcPr>
            <w:tcW w:w="1753" w:type="dxa"/>
            <w:vAlign w:val="center"/>
          </w:tcPr>
          <w:p>
            <w:pPr>
              <w:spacing w:line="360" w:lineRule="auto"/>
              <w:jc w:val="center"/>
              <w:rPr>
                <w:rFonts w:ascii="华文仿宋" w:hAnsi="华文仿宋" w:eastAsia="华文仿宋"/>
                <w:b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  <w:lang w:eastAsia="zh-CN"/>
              </w:rPr>
              <w:t>耗材</w:t>
            </w:r>
            <w:r>
              <w:rPr>
                <w:rFonts w:hint="eastAsia" w:ascii="华文仿宋" w:hAnsi="华文仿宋" w:eastAsia="华文仿宋"/>
                <w:b/>
                <w:sz w:val="24"/>
              </w:rPr>
              <w:t>简介</w:t>
            </w:r>
          </w:p>
        </w:tc>
        <w:tc>
          <w:tcPr>
            <w:tcW w:w="8278" w:type="dxa"/>
            <w:gridSpan w:val="5"/>
          </w:tcPr>
          <w:p>
            <w:pPr>
              <w:rPr>
                <w:rFonts w:ascii="华文仿宋" w:hAnsi="华文仿宋" w:eastAsia="华文仿宋"/>
                <w:b/>
                <w:sz w:val="18"/>
                <w:szCs w:val="18"/>
              </w:rPr>
            </w:pPr>
            <w:r>
              <w:rPr>
                <w:rFonts w:hint="eastAsia" w:ascii="华文仿宋" w:hAnsi="华文仿宋" w:eastAsia="华文仿宋"/>
                <w:b/>
                <w:sz w:val="18"/>
                <w:szCs w:val="18"/>
              </w:rPr>
              <w:t>例:</w:t>
            </w:r>
            <w:r>
              <w:rPr>
                <w:rFonts w:hint="eastAsia" w:ascii="华文仿宋" w:hAnsi="华文仿宋" w:eastAsia="华文仿宋"/>
                <w:b/>
                <w:sz w:val="18"/>
                <w:szCs w:val="18"/>
                <w:lang w:eastAsia="zh-CN"/>
              </w:rPr>
              <w:t>耗材使用说明</w:t>
            </w:r>
            <w:r>
              <w:rPr>
                <w:rFonts w:hint="eastAsia" w:ascii="华文仿宋" w:hAnsi="华文仿宋" w:eastAsia="华文仿宋"/>
                <w:b/>
                <w:sz w:val="18"/>
                <w:szCs w:val="18"/>
              </w:rPr>
              <w:t>、储存运输条件、件包装量及空间占位大小（长×宽×高cm）等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753" w:type="dxa"/>
            <w:vAlign w:val="center"/>
          </w:tcPr>
          <w:p>
            <w:pPr>
              <w:spacing w:line="360" w:lineRule="auto"/>
              <w:jc w:val="center"/>
              <w:rPr>
                <w:rFonts w:ascii="华文仿宋" w:hAnsi="华文仿宋" w:eastAsia="华文仿宋"/>
                <w:b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</w:rPr>
              <w:t>申报人</w:t>
            </w:r>
          </w:p>
        </w:tc>
        <w:tc>
          <w:tcPr>
            <w:tcW w:w="300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华文仿宋" w:hAnsi="华文仿宋" w:eastAsia="华文仿宋"/>
                <w:b/>
                <w:sz w:val="24"/>
              </w:rPr>
            </w:pPr>
          </w:p>
        </w:tc>
        <w:tc>
          <w:tcPr>
            <w:tcW w:w="1655" w:type="dxa"/>
            <w:vAlign w:val="center"/>
          </w:tcPr>
          <w:p>
            <w:pPr>
              <w:spacing w:line="360" w:lineRule="auto"/>
              <w:jc w:val="center"/>
              <w:rPr>
                <w:rFonts w:ascii="华文仿宋" w:hAnsi="华文仿宋" w:eastAsia="华文仿宋"/>
                <w:b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</w:rPr>
              <w:t>联系电话</w:t>
            </w:r>
          </w:p>
        </w:tc>
        <w:tc>
          <w:tcPr>
            <w:tcW w:w="361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华文仿宋" w:hAnsi="华文仿宋" w:eastAsia="华文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753" w:type="dxa"/>
            <w:vAlign w:val="center"/>
          </w:tcPr>
          <w:p>
            <w:pPr>
              <w:spacing w:line="360" w:lineRule="auto"/>
              <w:jc w:val="center"/>
              <w:rPr>
                <w:rFonts w:ascii="华文仿宋" w:hAnsi="华文仿宋" w:eastAsia="华文仿宋"/>
                <w:b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</w:rPr>
              <w:t>邮  箱</w:t>
            </w:r>
          </w:p>
        </w:tc>
        <w:tc>
          <w:tcPr>
            <w:tcW w:w="300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华文仿宋" w:hAnsi="华文仿宋" w:eastAsia="华文仿宋"/>
                <w:b/>
                <w:sz w:val="24"/>
              </w:rPr>
            </w:pPr>
          </w:p>
        </w:tc>
        <w:tc>
          <w:tcPr>
            <w:tcW w:w="1655" w:type="dxa"/>
            <w:vAlign w:val="center"/>
          </w:tcPr>
          <w:p>
            <w:pPr>
              <w:spacing w:line="360" w:lineRule="auto"/>
              <w:jc w:val="center"/>
              <w:rPr>
                <w:rFonts w:ascii="华文仿宋" w:hAnsi="华文仿宋" w:eastAsia="华文仿宋"/>
                <w:b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</w:rPr>
              <w:t>传    真</w:t>
            </w:r>
          </w:p>
        </w:tc>
        <w:tc>
          <w:tcPr>
            <w:tcW w:w="361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华文仿宋" w:hAnsi="华文仿宋" w:eastAsia="华文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  <w:jc w:val="center"/>
        </w:trPr>
        <w:tc>
          <w:tcPr>
            <w:tcW w:w="1753" w:type="dxa"/>
            <w:vAlign w:val="center"/>
          </w:tcPr>
          <w:p>
            <w:pPr>
              <w:spacing w:line="360" w:lineRule="auto"/>
              <w:jc w:val="center"/>
              <w:rPr>
                <w:rFonts w:ascii="华文仿宋" w:hAnsi="华文仿宋" w:eastAsia="华文仿宋"/>
                <w:b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</w:rPr>
              <w:t>申报企业盖章</w:t>
            </w:r>
          </w:p>
        </w:tc>
        <w:tc>
          <w:tcPr>
            <w:tcW w:w="8278" w:type="dxa"/>
            <w:gridSpan w:val="5"/>
            <w:vAlign w:val="bottom"/>
          </w:tcPr>
          <w:p>
            <w:pPr>
              <w:spacing w:line="360" w:lineRule="auto"/>
              <w:ind w:right="480"/>
              <w:jc w:val="right"/>
              <w:rPr>
                <w:rFonts w:ascii="华文仿宋" w:hAnsi="华文仿宋" w:eastAsia="华文仿宋"/>
                <w:b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</w:rPr>
              <w:t xml:space="preserve">          年  </w:t>
            </w:r>
            <w:r>
              <w:rPr>
                <w:rFonts w:ascii="华文仿宋" w:hAnsi="华文仿宋" w:eastAsia="华文仿宋"/>
                <w:b/>
                <w:sz w:val="24"/>
              </w:rPr>
              <w:t xml:space="preserve"> </w:t>
            </w:r>
            <w:r>
              <w:rPr>
                <w:rFonts w:hint="eastAsia" w:ascii="华文仿宋" w:hAnsi="华文仿宋" w:eastAsia="华文仿宋"/>
                <w:b/>
                <w:sz w:val="24"/>
              </w:rPr>
              <w:t xml:space="preserve"> 月   日</w:t>
            </w:r>
          </w:p>
        </w:tc>
      </w:tr>
    </w:tbl>
    <w:p>
      <w:pPr>
        <w:spacing w:line="240" w:lineRule="exact"/>
        <w:rPr>
          <w:rFonts w:eastAsia="华文仿宋"/>
          <w:sz w:val="24"/>
        </w:rPr>
      </w:pPr>
      <w:r>
        <w:rPr>
          <w:rFonts w:hint="eastAsia" w:eastAsia="华文仿宋"/>
          <w:sz w:val="24"/>
        </w:rPr>
        <w:t>备注：若因</w:t>
      </w:r>
      <w:r>
        <w:rPr>
          <w:rFonts w:eastAsia="华文仿宋"/>
          <w:sz w:val="24"/>
        </w:rPr>
        <w:t>医保版本更新，医保信息以最新公布版本为准</w:t>
      </w:r>
      <w:r>
        <w:rPr>
          <w:rFonts w:hint="eastAsia" w:eastAsia="华文仿宋"/>
          <w:sz w:val="24"/>
        </w:rPr>
        <w:t>。</w:t>
      </w:r>
    </w:p>
    <w:p>
      <w:pPr>
        <w:widowControl/>
        <w:jc w:val="left"/>
        <w:rPr>
          <w:rFonts w:ascii="仿宋_GB2312" w:hAnsi="微软雅黑" w:eastAsia="仿宋_GB2312" w:cs="宋体"/>
          <w:color w:val="333333"/>
          <w:kern w:val="0"/>
          <w:sz w:val="32"/>
          <w:szCs w:val="32"/>
        </w:rPr>
      </w:pPr>
      <w:r>
        <w:rPr>
          <w:rFonts w:ascii="仿宋_GB2312" w:hAnsi="微软雅黑" w:eastAsia="仿宋_GB2312" w:cs="宋体"/>
          <w:color w:val="333333"/>
          <w:kern w:val="0"/>
          <w:sz w:val="32"/>
          <w:szCs w:val="32"/>
        </w:rPr>
        <w:br w:type="page"/>
      </w:r>
    </w:p>
    <w:p>
      <w:pPr>
        <w:spacing w:line="280" w:lineRule="exact"/>
        <w:jc w:val="left"/>
        <w:rPr>
          <w:rFonts w:hint="eastAsia" w:ascii="仿宋_GB2312" w:hAnsi="微软雅黑" w:eastAsia="仿宋_GB2312"/>
          <w:b/>
          <w:color w:val="333333"/>
          <w:sz w:val="32"/>
          <w:szCs w:val="32"/>
          <w:lang w:val="en-US" w:eastAsia="zh-CN"/>
        </w:rPr>
      </w:pPr>
      <w:r>
        <w:rPr>
          <w:rFonts w:hint="eastAsia" w:ascii="仿宋_GB2312" w:hAnsi="微软雅黑" w:eastAsia="仿宋_GB2312"/>
          <w:b/>
          <w:color w:val="333333"/>
          <w:sz w:val="32"/>
          <w:szCs w:val="32"/>
        </w:rPr>
        <w:t>附件</w:t>
      </w:r>
      <w:r>
        <w:rPr>
          <w:rFonts w:hint="eastAsia" w:ascii="仿宋_GB2312" w:hAnsi="微软雅黑" w:eastAsia="仿宋_GB2312"/>
          <w:b/>
          <w:color w:val="333333"/>
          <w:sz w:val="32"/>
          <w:szCs w:val="32"/>
          <w:lang w:val="en-US" w:eastAsia="zh-CN"/>
        </w:rPr>
        <w:t>五</w:t>
      </w:r>
    </w:p>
    <w:p>
      <w:pPr>
        <w:spacing w:line="440" w:lineRule="exact"/>
        <w:jc w:val="left"/>
        <w:rPr>
          <w:rFonts w:ascii="Times New Roman" w:hAnsi="Times New Roman" w:eastAsia="华文仿宋"/>
          <w:sz w:val="22"/>
        </w:rPr>
      </w:pPr>
    </w:p>
    <w:p>
      <w:pPr>
        <w:pStyle w:val="7"/>
        <w:shd w:val="clear" w:color="auto" w:fill="FFFFFF"/>
        <w:spacing w:before="0" w:beforeAutospacing="0" w:after="252" w:afterAutospacing="0" w:line="315" w:lineRule="atLeast"/>
        <w:jc w:val="center"/>
        <w:rPr>
          <w:rFonts w:ascii="黑体" w:hAnsi="黑体" w:eastAsia="黑体" w:cstheme="minorBidi"/>
          <w:color w:val="000000"/>
          <w:kern w:val="2"/>
          <w:sz w:val="36"/>
          <w:szCs w:val="36"/>
        </w:rPr>
      </w:pPr>
      <w:r>
        <w:rPr>
          <w:rFonts w:hint="eastAsia" w:ascii="黑体" w:hAnsi="黑体" w:eastAsia="黑体" w:cstheme="minorBidi"/>
          <w:color w:val="000000"/>
          <w:kern w:val="2"/>
          <w:sz w:val="36"/>
          <w:szCs w:val="36"/>
          <w:lang w:eastAsia="zh-CN"/>
        </w:rPr>
        <w:t>耗材</w:t>
      </w:r>
      <w:r>
        <w:rPr>
          <w:rFonts w:hint="eastAsia" w:ascii="黑体" w:hAnsi="黑体" w:eastAsia="黑体" w:cstheme="minorBidi"/>
          <w:color w:val="000000"/>
          <w:kern w:val="2"/>
          <w:sz w:val="36"/>
          <w:szCs w:val="36"/>
        </w:rPr>
        <w:t>生产企业申报授权</w:t>
      </w:r>
      <w:r>
        <w:rPr>
          <w:rFonts w:ascii="黑体" w:hAnsi="黑体" w:eastAsia="黑体" w:cstheme="minorBidi"/>
          <w:color w:val="000000"/>
          <w:kern w:val="2"/>
          <w:sz w:val="36"/>
          <w:szCs w:val="36"/>
        </w:rPr>
        <w:t>委托</w:t>
      </w:r>
      <w:r>
        <w:rPr>
          <w:rFonts w:hint="eastAsia" w:ascii="黑体" w:hAnsi="黑体" w:eastAsia="黑体" w:cstheme="minorBidi"/>
          <w:color w:val="000000"/>
          <w:kern w:val="2"/>
          <w:sz w:val="36"/>
          <w:szCs w:val="36"/>
        </w:rPr>
        <w:t>函</w:t>
      </w:r>
    </w:p>
    <w:p>
      <w:pPr>
        <w:spacing w:afterLines="100" w:line="500" w:lineRule="exact"/>
        <w:rPr>
          <w:b/>
          <w:color w:val="2B2B2B"/>
          <w:sz w:val="28"/>
          <w:szCs w:val="28"/>
          <w:shd w:val="clear" w:color="auto" w:fill="FFFFFF"/>
        </w:rPr>
      </w:pPr>
      <w:r>
        <w:rPr>
          <w:rFonts w:hint="eastAsia" w:ascii="华文仿宋" w:hAnsi="华文仿宋" w:eastAsia="华文仿宋"/>
          <w:b/>
          <w:sz w:val="32"/>
          <w:szCs w:val="28"/>
          <w:lang w:eastAsia="zh-CN"/>
        </w:rPr>
        <w:t>盐源县人民医院</w:t>
      </w:r>
      <w:r>
        <w:rPr>
          <w:rFonts w:hint="eastAsia" w:ascii="华文仿宋" w:hAnsi="华文仿宋" w:eastAsia="华文仿宋"/>
          <w:b/>
          <w:sz w:val="32"/>
          <w:szCs w:val="28"/>
        </w:rPr>
        <w:t>：</w:t>
      </w:r>
    </w:p>
    <w:p>
      <w:pPr>
        <w:spacing w:line="360" w:lineRule="auto"/>
        <w:ind w:firstLine="560" w:firstLineChars="200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兹授权委托</w:t>
      </w:r>
      <w:r>
        <w:rPr>
          <w:rFonts w:ascii="仿宋" w:hAnsi="仿宋" w:eastAsia="仿宋" w:cs="Times New Roman"/>
          <w:sz w:val="28"/>
          <w:szCs w:val="28"/>
          <w:u w:val="single"/>
        </w:rPr>
        <w:t xml:space="preserve">                                 </w:t>
      </w:r>
      <w:r>
        <w:rPr>
          <w:rFonts w:hint="eastAsia" w:ascii="仿宋" w:hAnsi="仿宋" w:eastAsia="仿宋" w:cs="Times New Roman"/>
          <w:sz w:val="28"/>
          <w:szCs w:val="28"/>
          <w:u w:val="single"/>
        </w:rPr>
        <w:t>公司</w:t>
      </w:r>
      <w:r>
        <w:rPr>
          <w:rFonts w:ascii="仿宋" w:hAnsi="仿宋" w:eastAsia="仿宋" w:cs="Times New Roman"/>
          <w:sz w:val="28"/>
          <w:szCs w:val="28"/>
          <w:u w:val="single"/>
        </w:rPr>
        <w:t xml:space="preserve">                 </w:t>
      </w:r>
    </w:p>
    <w:p>
      <w:pPr>
        <w:spacing w:line="360" w:lineRule="auto"/>
        <w:rPr>
          <w:rFonts w:ascii="仿宋" w:hAnsi="仿宋" w:eastAsia="仿宋" w:cs="Times New Roman"/>
          <w:sz w:val="28"/>
          <w:szCs w:val="28"/>
          <w:u w:val="single"/>
        </w:rPr>
      </w:pPr>
      <w:r>
        <w:rPr>
          <w:rFonts w:hint="eastAsia" w:ascii="仿宋" w:hAnsi="仿宋" w:eastAsia="仿宋" w:cs="Times New Roman"/>
          <w:sz w:val="28"/>
          <w:szCs w:val="28"/>
        </w:rPr>
        <w:t>负责在此次贵院拟引入</w:t>
      </w:r>
      <w:r>
        <w:rPr>
          <w:rFonts w:hint="eastAsia" w:ascii="仿宋" w:hAnsi="仿宋" w:eastAsia="仿宋" w:cs="Times New Roman"/>
          <w:sz w:val="28"/>
          <w:szCs w:val="28"/>
          <w:lang w:eastAsia="zh-CN"/>
        </w:rPr>
        <w:t>耗材</w:t>
      </w:r>
      <w:r>
        <w:rPr>
          <w:rFonts w:hint="eastAsia" w:ascii="仿宋" w:hAnsi="仿宋" w:eastAsia="仿宋" w:cs="Times New Roman"/>
          <w:sz w:val="28"/>
          <w:szCs w:val="28"/>
        </w:rPr>
        <w:t>遴选中负责本企业所生产下述</w:t>
      </w:r>
      <w:r>
        <w:rPr>
          <w:rFonts w:ascii="仿宋" w:hAnsi="仿宋" w:eastAsia="仿宋" w:cs="Times New Roman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 w:cs="Times New Roman"/>
          <w:sz w:val="28"/>
          <w:szCs w:val="28"/>
        </w:rPr>
        <w:t>个</w:t>
      </w:r>
      <w:r>
        <w:rPr>
          <w:rFonts w:hint="eastAsia" w:ascii="仿宋" w:hAnsi="仿宋" w:eastAsia="仿宋" w:cs="Times New Roman"/>
          <w:sz w:val="28"/>
          <w:szCs w:val="28"/>
          <w:lang w:eastAsia="zh-CN"/>
        </w:rPr>
        <w:t>耗材</w:t>
      </w:r>
      <w:r>
        <w:rPr>
          <w:rFonts w:hint="eastAsia" w:ascii="仿宋" w:hAnsi="仿宋" w:eastAsia="仿宋" w:cs="Times New Roman"/>
          <w:sz w:val="28"/>
          <w:szCs w:val="28"/>
        </w:rPr>
        <w:t>的申报工作。本企业没有委托其他企业负责本次申报工作，若有不实，被取消资格，本企业愿意承担由此导致的一切后果。</w:t>
      </w:r>
    </w:p>
    <w:p>
      <w:pPr>
        <w:spacing w:afterLines="100"/>
        <w:rPr>
          <w:rFonts w:ascii="仿宋" w:hAnsi="仿宋" w:eastAsia="仿宋" w:cs="黑体"/>
          <w:b/>
          <w:bCs/>
          <w:sz w:val="44"/>
          <w:szCs w:val="44"/>
        </w:rPr>
      </w:pPr>
    </w:p>
    <w:p>
      <w:pPr>
        <w:jc w:val="left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附：委托申报</w:t>
      </w:r>
      <w:r>
        <w:rPr>
          <w:rFonts w:hint="eastAsia" w:ascii="仿宋" w:hAnsi="仿宋" w:eastAsia="仿宋" w:cs="Times New Roman"/>
          <w:sz w:val="28"/>
          <w:szCs w:val="28"/>
          <w:lang w:eastAsia="zh-CN"/>
        </w:rPr>
        <w:t>耗材</w:t>
      </w:r>
      <w:r>
        <w:rPr>
          <w:rFonts w:hint="eastAsia" w:ascii="仿宋" w:hAnsi="仿宋" w:eastAsia="仿宋" w:cs="Times New Roman"/>
          <w:sz w:val="28"/>
          <w:szCs w:val="28"/>
        </w:rPr>
        <w:t>通用名（商品名）</w:t>
      </w:r>
    </w:p>
    <w:p>
      <w:pPr>
        <w:spacing w:afterLines="100"/>
        <w:rPr>
          <w:rFonts w:ascii="仿宋" w:hAnsi="仿宋" w:eastAsia="仿宋" w:cs="黑体"/>
          <w:b/>
          <w:bCs/>
          <w:sz w:val="44"/>
          <w:szCs w:val="44"/>
        </w:rPr>
      </w:pPr>
      <w:r>
        <w:rPr>
          <w:rFonts w:ascii="仿宋" w:hAnsi="仿宋" w:eastAsia="仿宋" w:cs="Times New Roman"/>
          <w:b/>
          <w:sz w:val="24"/>
          <w:szCs w:val="24"/>
          <w:u w:val="single"/>
        </w:rPr>
        <w:t xml:space="preserve">______________________________                                _____   </w:t>
      </w:r>
    </w:p>
    <w:p>
      <w:pPr>
        <w:spacing w:afterLines="100"/>
        <w:rPr>
          <w:rFonts w:ascii="仿宋" w:hAnsi="仿宋" w:eastAsia="仿宋" w:cs="黑体"/>
          <w:b/>
          <w:bCs/>
          <w:sz w:val="44"/>
          <w:szCs w:val="44"/>
        </w:rPr>
      </w:pPr>
    </w:p>
    <w:p>
      <w:pPr>
        <w:spacing w:line="360" w:lineRule="auto"/>
        <w:ind w:right="2000" w:firstLine="3373" w:firstLineChars="1200"/>
        <w:rPr>
          <w:rFonts w:ascii="仿宋" w:hAnsi="仿宋" w:eastAsia="仿宋" w:cs="Times New Roman"/>
          <w:b/>
          <w:sz w:val="28"/>
          <w:szCs w:val="28"/>
        </w:rPr>
      </w:pPr>
      <w:r>
        <w:rPr>
          <w:rFonts w:hint="eastAsia" w:ascii="仿宋" w:hAnsi="仿宋" w:eastAsia="仿宋" w:cs="Times New Roman"/>
          <w:b/>
          <w:sz w:val="28"/>
          <w:szCs w:val="28"/>
        </w:rPr>
        <w:t>生产企业名称（公章）</w:t>
      </w:r>
    </w:p>
    <w:p>
      <w:pPr>
        <w:spacing w:line="360" w:lineRule="auto"/>
        <w:ind w:right="2000"/>
        <w:rPr>
          <w:rFonts w:ascii="仿宋" w:hAnsi="仿宋" w:eastAsia="仿宋" w:cs="Times New Roman"/>
          <w:b/>
          <w:sz w:val="28"/>
          <w:szCs w:val="28"/>
        </w:rPr>
      </w:pPr>
      <w:r>
        <w:rPr>
          <w:rFonts w:ascii="仿宋" w:hAnsi="仿宋" w:eastAsia="仿宋" w:cs="Times New Roman"/>
          <w:b/>
          <w:sz w:val="28"/>
          <w:szCs w:val="28"/>
        </w:rPr>
        <w:t xml:space="preserve">                        </w:t>
      </w:r>
    </w:p>
    <w:p>
      <w:pPr>
        <w:spacing w:line="360" w:lineRule="auto"/>
        <w:ind w:right="2000" w:firstLine="3092" w:firstLineChars="1100"/>
        <w:rPr>
          <w:rFonts w:ascii="仿宋" w:hAnsi="仿宋" w:eastAsia="仿宋" w:cs="Times New Roman"/>
          <w:b/>
          <w:sz w:val="28"/>
          <w:szCs w:val="28"/>
        </w:rPr>
      </w:pPr>
      <w:r>
        <w:rPr>
          <w:rFonts w:hint="eastAsia" w:ascii="仿宋" w:hAnsi="仿宋" w:eastAsia="仿宋" w:cs="Times New Roman"/>
          <w:b/>
          <w:sz w:val="28"/>
          <w:szCs w:val="28"/>
        </w:rPr>
        <w:t>法定代表人签名（盖章）</w:t>
      </w:r>
    </w:p>
    <w:p>
      <w:pPr>
        <w:jc w:val="right"/>
        <w:rPr>
          <w:rFonts w:ascii="仿宋" w:hAnsi="仿宋" w:eastAsia="仿宋" w:cs="Times New Roman"/>
          <w:sz w:val="28"/>
          <w:szCs w:val="28"/>
        </w:rPr>
      </w:pPr>
    </w:p>
    <w:p>
      <w:pPr>
        <w:jc w:val="right"/>
        <w:rPr>
          <w:rFonts w:ascii="仿宋" w:hAnsi="仿宋" w:eastAsia="仿宋" w:cs="Times New Roman"/>
          <w:b/>
          <w:sz w:val="28"/>
          <w:szCs w:val="28"/>
        </w:rPr>
      </w:pPr>
      <w:r>
        <w:rPr>
          <w:rFonts w:hint="eastAsia" w:ascii="仿宋" w:hAnsi="仿宋" w:eastAsia="仿宋" w:cs="Times New Roman"/>
          <w:b/>
          <w:sz w:val="28"/>
          <w:szCs w:val="28"/>
        </w:rPr>
        <w:t>年</w:t>
      </w:r>
      <w:r>
        <w:rPr>
          <w:rFonts w:ascii="仿宋" w:hAnsi="仿宋" w:eastAsia="仿宋" w:cs="Times New Roman"/>
          <w:b/>
          <w:sz w:val="28"/>
          <w:szCs w:val="28"/>
        </w:rPr>
        <w:t xml:space="preserve">    </w:t>
      </w:r>
      <w:r>
        <w:rPr>
          <w:rFonts w:hint="eastAsia" w:ascii="仿宋" w:hAnsi="仿宋" w:eastAsia="仿宋" w:cs="Times New Roman"/>
          <w:b/>
          <w:sz w:val="28"/>
          <w:szCs w:val="28"/>
        </w:rPr>
        <w:t>月</w:t>
      </w:r>
      <w:r>
        <w:rPr>
          <w:rFonts w:ascii="仿宋" w:hAnsi="仿宋" w:eastAsia="仿宋" w:cs="Times New Roman"/>
          <w:b/>
          <w:sz w:val="28"/>
          <w:szCs w:val="28"/>
        </w:rPr>
        <w:t xml:space="preserve">    </w:t>
      </w:r>
      <w:r>
        <w:rPr>
          <w:rFonts w:hint="eastAsia" w:ascii="仿宋" w:hAnsi="仿宋" w:eastAsia="仿宋" w:cs="Times New Roman"/>
          <w:b/>
          <w:sz w:val="28"/>
          <w:szCs w:val="28"/>
        </w:rPr>
        <w:t>日</w:t>
      </w:r>
    </w:p>
    <w:p>
      <w:pPr>
        <w:spacing w:afterLines="100"/>
        <w:rPr>
          <w:rFonts w:ascii="仿宋" w:hAnsi="仿宋" w:eastAsia="仿宋" w:cs="黑体"/>
          <w:b/>
          <w:bCs/>
          <w:sz w:val="44"/>
          <w:szCs w:val="44"/>
        </w:rPr>
      </w:pPr>
    </w:p>
    <w:p>
      <w:pPr>
        <w:spacing w:line="280" w:lineRule="exact"/>
        <w:jc w:val="left"/>
        <w:rPr>
          <w:rFonts w:hint="eastAsia" w:ascii="仿宋_GB2312" w:hAnsi="微软雅黑" w:eastAsia="仿宋_GB2312"/>
          <w:b/>
          <w:color w:val="333333"/>
          <w:sz w:val="32"/>
          <w:szCs w:val="32"/>
        </w:rPr>
      </w:pPr>
    </w:p>
    <w:p>
      <w:pPr>
        <w:spacing w:line="280" w:lineRule="exact"/>
        <w:jc w:val="left"/>
        <w:rPr>
          <w:rFonts w:hint="eastAsia" w:ascii="仿宋_GB2312" w:hAnsi="微软雅黑" w:eastAsia="仿宋_GB2312"/>
          <w:b/>
          <w:color w:val="333333"/>
          <w:sz w:val="32"/>
          <w:szCs w:val="32"/>
        </w:rPr>
      </w:pPr>
    </w:p>
    <w:p>
      <w:pPr>
        <w:spacing w:line="280" w:lineRule="exact"/>
        <w:jc w:val="left"/>
        <w:rPr>
          <w:rFonts w:hint="eastAsia" w:ascii="仿宋_GB2312" w:hAnsi="微软雅黑" w:eastAsia="仿宋_GB2312"/>
          <w:b/>
          <w:color w:val="333333"/>
          <w:sz w:val="32"/>
          <w:szCs w:val="32"/>
        </w:rPr>
      </w:pPr>
    </w:p>
    <w:p>
      <w:pPr>
        <w:spacing w:line="280" w:lineRule="exact"/>
        <w:jc w:val="left"/>
        <w:rPr>
          <w:rFonts w:hint="eastAsia" w:ascii="仿宋_GB2312" w:hAnsi="微软雅黑" w:eastAsia="仿宋_GB2312"/>
          <w:b/>
          <w:color w:val="333333"/>
          <w:sz w:val="32"/>
          <w:szCs w:val="32"/>
        </w:rPr>
      </w:pPr>
    </w:p>
    <w:p>
      <w:pPr>
        <w:spacing w:line="280" w:lineRule="exact"/>
        <w:jc w:val="left"/>
        <w:rPr>
          <w:rFonts w:hint="eastAsia" w:ascii="仿宋_GB2312" w:hAnsi="微软雅黑" w:eastAsia="仿宋_GB2312"/>
          <w:b/>
          <w:color w:val="333333"/>
          <w:sz w:val="32"/>
          <w:szCs w:val="32"/>
        </w:rPr>
      </w:pPr>
    </w:p>
    <w:p>
      <w:pPr>
        <w:spacing w:line="280" w:lineRule="exact"/>
        <w:jc w:val="left"/>
        <w:rPr>
          <w:rFonts w:hint="eastAsia" w:ascii="仿宋_GB2312" w:hAnsi="微软雅黑" w:eastAsia="仿宋_GB2312"/>
          <w:b/>
          <w:color w:val="333333"/>
          <w:sz w:val="32"/>
          <w:szCs w:val="32"/>
        </w:rPr>
      </w:pPr>
    </w:p>
    <w:p>
      <w:pPr>
        <w:spacing w:line="280" w:lineRule="exact"/>
        <w:jc w:val="left"/>
        <w:rPr>
          <w:rFonts w:hint="eastAsia" w:ascii="仿宋_GB2312" w:hAnsi="微软雅黑" w:eastAsia="仿宋_GB2312"/>
          <w:b/>
          <w:color w:val="333333"/>
          <w:sz w:val="32"/>
          <w:szCs w:val="32"/>
          <w:lang w:val="en-US" w:eastAsia="zh-CN"/>
        </w:rPr>
      </w:pPr>
      <w:r>
        <w:rPr>
          <w:rFonts w:hint="eastAsia" w:ascii="仿宋_GB2312" w:hAnsi="微软雅黑" w:eastAsia="仿宋_GB2312"/>
          <w:b/>
          <w:color w:val="333333"/>
          <w:sz w:val="32"/>
          <w:szCs w:val="32"/>
        </w:rPr>
        <w:t>附件</w:t>
      </w:r>
      <w:r>
        <w:rPr>
          <w:rFonts w:hint="eastAsia" w:ascii="仿宋_GB2312" w:hAnsi="微软雅黑" w:eastAsia="仿宋_GB2312"/>
          <w:b/>
          <w:color w:val="333333"/>
          <w:sz w:val="32"/>
          <w:szCs w:val="32"/>
          <w:lang w:val="en-US" w:eastAsia="zh-CN"/>
        </w:rPr>
        <w:t>六</w:t>
      </w:r>
    </w:p>
    <w:p>
      <w:pPr>
        <w:spacing w:line="500" w:lineRule="exact"/>
        <w:rPr>
          <w:rFonts w:hint="eastAsia" w:ascii="黑体" w:hAnsi="黑体" w:eastAsia="黑体" w:cstheme="minorBidi"/>
          <w:color w:val="000000"/>
          <w:kern w:val="2"/>
          <w:sz w:val="36"/>
          <w:szCs w:val="36"/>
          <w:lang w:eastAsia="zh-CN"/>
        </w:rPr>
      </w:pPr>
    </w:p>
    <w:p>
      <w:pPr>
        <w:spacing w:line="500" w:lineRule="exact"/>
        <w:rPr>
          <w:rFonts w:ascii="仿宋_GB2312" w:eastAsia="仿宋_GB2312"/>
          <w:sz w:val="28"/>
          <w:szCs w:val="28"/>
          <w:shd w:val="clear" w:color="auto" w:fill="FFFFFF"/>
        </w:rPr>
      </w:pPr>
      <w:r>
        <w:rPr>
          <w:rFonts w:hint="eastAsia" w:ascii="黑体" w:hAnsi="黑体" w:eastAsia="黑体" w:cstheme="minorBidi"/>
          <w:color w:val="000000"/>
          <w:kern w:val="2"/>
          <w:sz w:val="36"/>
          <w:szCs w:val="36"/>
          <w:lang w:eastAsia="zh-CN"/>
        </w:rPr>
        <w:t>盐源县人民医院</w:t>
      </w:r>
      <w:r>
        <w:rPr>
          <w:rFonts w:hint="eastAsia" w:ascii="华文仿宋" w:hAnsi="华文仿宋" w:eastAsia="华文仿宋"/>
          <w:b/>
          <w:sz w:val="32"/>
          <w:szCs w:val="28"/>
        </w:rPr>
        <w:t>：</w:t>
      </w:r>
    </w:p>
    <w:p>
      <w:pPr>
        <w:spacing w:line="360" w:lineRule="auto"/>
        <w:ind w:firstLine="560" w:firstLineChars="200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兹委托</w:t>
      </w:r>
      <w:r>
        <w:rPr>
          <w:rFonts w:ascii="仿宋" w:hAnsi="仿宋" w:eastAsia="仿宋" w:cs="Times New Roman"/>
          <w:sz w:val="28"/>
          <w:szCs w:val="28"/>
          <w:u w:val="single"/>
        </w:rPr>
        <w:t xml:space="preserve">          </w:t>
      </w:r>
      <w:r>
        <w:rPr>
          <w:rFonts w:hint="eastAsia" w:ascii="仿宋" w:hAnsi="仿宋" w:eastAsia="仿宋" w:cs="Times New Roman"/>
          <w:sz w:val="28"/>
          <w:szCs w:val="28"/>
        </w:rPr>
        <w:t>，身份证号</w:t>
      </w:r>
      <w:r>
        <w:rPr>
          <w:rFonts w:ascii="仿宋" w:hAnsi="仿宋" w:eastAsia="仿宋" w:cs="Times New Roman"/>
          <w:sz w:val="28"/>
          <w:szCs w:val="28"/>
          <w:u w:val="single"/>
        </w:rPr>
        <w:t xml:space="preserve">             </w:t>
      </w:r>
      <w:r>
        <w:rPr>
          <w:rFonts w:hint="eastAsia" w:ascii="仿宋" w:hAnsi="仿宋" w:eastAsia="仿宋" w:cs="Times New Roman"/>
          <w:sz w:val="28"/>
          <w:szCs w:val="28"/>
        </w:rPr>
        <w:t>，电话</w:t>
      </w:r>
      <w:r>
        <w:rPr>
          <w:rFonts w:ascii="仿宋" w:hAnsi="仿宋" w:eastAsia="仿宋" w:cs="Times New Roman"/>
          <w:sz w:val="28"/>
          <w:szCs w:val="28"/>
          <w:u w:val="single"/>
        </w:rPr>
        <w:t xml:space="preserve">           </w:t>
      </w:r>
      <w:r>
        <w:rPr>
          <w:rFonts w:ascii="仿宋" w:hAnsi="仿宋" w:eastAsia="仿宋" w:cs="Times New Roman"/>
          <w:sz w:val="28"/>
          <w:szCs w:val="28"/>
        </w:rPr>
        <w:t xml:space="preserve">   </w:t>
      </w:r>
    </w:p>
    <w:p>
      <w:pPr>
        <w:spacing w:line="360" w:lineRule="auto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在此次贵院拟引入</w:t>
      </w:r>
      <w:r>
        <w:rPr>
          <w:rFonts w:hint="eastAsia" w:ascii="仿宋" w:hAnsi="仿宋" w:eastAsia="仿宋" w:cs="Times New Roman"/>
          <w:sz w:val="28"/>
          <w:szCs w:val="28"/>
          <w:lang w:eastAsia="zh-CN"/>
        </w:rPr>
        <w:t>耗材</w:t>
      </w:r>
      <w:r>
        <w:rPr>
          <w:rFonts w:hint="eastAsia" w:ascii="仿宋" w:hAnsi="仿宋" w:eastAsia="仿宋" w:cs="Times New Roman"/>
          <w:sz w:val="28"/>
          <w:szCs w:val="28"/>
        </w:rPr>
        <w:t>遴选中负责本企业下述</w:t>
      </w:r>
      <w:r>
        <w:rPr>
          <w:rFonts w:ascii="仿宋" w:hAnsi="仿宋" w:eastAsia="仿宋" w:cs="Times New Roman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 w:cs="Times New Roman"/>
          <w:sz w:val="28"/>
          <w:szCs w:val="28"/>
        </w:rPr>
        <w:t>个</w:t>
      </w:r>
      <w:r>
        <w:rPr>
          <w:rFonts w:hint="eastAsia" w:ascii="仿宋" w:hAnsi="仿宋" w:eastAsia="仿宋" w:cs="Times New Roman"/>
          <w:sz w:val="28"/>
          <w:szCs w:val="28"/>
          <w:lang w:eastAsia="zh-CN"/>
        </w:rPr>
        <w:t>耗材</w:t>
      </w:r>
      <w:r>
        <w:rPr>
          <w:rFonts w:hint="eastAsia" w:ascii="仿宋" w:hAnsi="仿宋" w:eastAsia="仿宋" w:cs="Times New Roman"/>
          <w:sz w:val="28"/>
          <w:szCs w:val="28"/>
        </w:rPr>
        <w:t>申报工作。本企业没有委托其他人员负责本工作，若有不实，被取消资格，本企业愿意承担由此导致的一切后果。</w:t>
      </w:r>
    </w:p>
    <w:p>
      <w:pPr>
        <w:spacing w:line="360" w:lineRule="auto"/>
        <w:ind w:firstLine="700" w:firstLineChars="250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特此申明！</w:t>
      </w:r>
    </w:p>
    <w:p>
      <w:pPr>
        <w:jc w:val="left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附：委托申报</w:t>
      </w:r>
      <w:r>
        <w:rPr>
          <w:rFonts w:hint="eastAsia" w:ascii="仿宋" w:hAnsi="仿宋" w:eastAsia="仿宋" w:cs="Times New Roman"/>
          <w:sz w:val="28"/>
          <w:szCs w:val="28"/>
          <w:lang w:eastAsia="zh-CN"/>
        </w:rPr>
        <w:t>耗材</w:t>
      </w:r>
      <w:r>
        <w:rPr>
          <w:rFonts w:hint="eastAsia" w:ascii="仿宋" w:hAnsi="仿宋" w:eastAsia="仿宋" w:cs="Times New Roman"/>
          <w:sz w:val="28"/>
          <w:szCs w:val="28"/>
        </w:rPr>
        <w:t>通用名（商品名）</w:t>
      </w:r>
    </w:p>
    <w:p>
      <w:pPr>
        <w:jc w:val="left"/>
        <w:rPr>
          <w:rFonts w:ascii="仿宋" w:hAnsi="仿宋" w:eastAsia="仿宋" w:cs="Times New Roman"/>
          <w:b/>
          <w:sz w:val="24"/>
          <w:szCs w:val="24"/>
          <w:u w:val="single"/>
        </w:rPr>
      </w:pPr>
      <w:r>
        <w:rPr>
          <w:rFonts w:ascii="仿宋" w:hAnsi="仿宋" w:eastAsia="仿宋" w:cs="Times New Roman"/>
          <w:b/>
          <w:sz w:val="24"/>
          <w:szCs w:val="24"/>
          <w:u w:val="single"/>
        </w:rPr>
        <w:t xml:space="preserve">______________________________                                _____                </w:t>
      </w:r>
    </w:p>
    <w:p>
      <w:pPr>
        <w:spacing w:line="360" w:lineRule="auto"/>
        <w:rPr>
          <w:rFonts w:ascii="仿宋" w:hAnsi="仿宋" w:eastAsia="仿宋" w:cs="Times New Roman"/>
          <w:sz w:val="28"/>
          <w:szCs w:val="28"/>
          <w:u w:val="single"/>
        </w:rPr>
      </w:pPr>
    </w:p>
    <w:p>
      <w:pPr>
        <w:spacing w:line="360" w:lineRule="auto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附：被委托人身份证复印件</w:t>
      </w:r>
    </w:p>
    <w:p>
      <w:pPr>
        <w:spacing w:line="360" w:lineRule="auto"/>
        <w:ind w:right="1440"/>
        <w:rPr>
          <w:rFonts w:ascii="仿宋" w:hAnsi="仿宋" w:eastAsia="仿宋" w:cs="Times New Roman"/>
          <w:sz w:val="28"/>
          <w:szCs w:val="28"/>
        </w:rPr>
      </w:pPr>
    </w:p>
    <w:p>
      <w:pPr>
        <w:spacing w:line="360" w:lineRule="auto"/>
        <w:ind w:right="1440" w:firstLine="700" w:firstLineChars="250"/>
        <w:jc w:val="center"/>
        <w:rPr>
          <w:rFonts w:ascii="仿宋" w:hAnsi="仿宋" w:eastAsia="仿宋" w:cs="Times New Roman"/>
          <w:sz w:val="28"/>
          <w:szCs w:val="28"/>
        </w:rPr>
      </w:pPr>
    </w:p>
    <w:p>
      <w:pPr>
        <w:spacing w:line="360" w:lineRule="auto"/>
        <w:ind w:right="1440"/>
        <w:jc w:val="right"/>
        <w:rPr>
          <w:rFonts w:ascii="仿宋" w:hAnsi="仿宋" w:eastAsia="仿宋" w:cs="Times New Roman"/>
          <w:b/>
          <w:sz w:val="28"/>
          <w:szCs w:val="28"/>
        </w:rPr>
      </w:pPr>
    </w:p>
    <w:p>
      <w:pPr>
        <w:spacing w:line="360" w:lineRule="auto"/>
        <w:ind w:right="1440"/>
        <w:jc w:val="right"/>
        <w:rPr>
          <w:rFonts w:ascii="仿宋" w:hAnsi="仿宋" w:eastAsia="仿宋" w:cs="Times New Roman"/>
          <w:b/>
          <w:sz w:val="28"/>
          <w:szCs w:val="28"/>
        </w:rPr>
      </w:pPr>
    </w:p>
    <w:p>
      <w:pPr>
        <w:spacing w:line="360" w:lineRule="auto"/>
        <w:ind w:right="2000" w:firstLine="3233" w:firstLineChars="1150"/>
        <w:rPr>
          <w:rFonts w:ascii="仿宋" w:hAnsi="仿宋" w:eastAsia="仿宋" w:cs="Times New Roman"/>
          <w:b/>
          <w:sz w:val="28"/>
          <w:szCs w:val="28"/>
        </w:rPr>
      </w:pPr>
      <w:r>
        <w:rPr>
          <w:rFonts w:hint="eastAsia" w:ascii="仿宋" w:hAnsi="仿宋" w:eastAsia="仿宋" w:cs="Times New Roman"/>
          <w:b/>
          <w:sz w:val="28"/>
          <w:szCs w:val="28"/>
        </w:rPr>
        <w:t>申报企业名称（公章）</w:t>
      </w:r>
    </w:p>
    <w:p>
      <w:pPr>
        <w:spacing w:line="360" w:lineRule="auto"/>
        <w:ind w:right="2000"/>
        <w:rPr>
          <w:rFonts w:ascii="仿宋" w:hAnsi="仿宋" w:eastAsia="仿宋" w:cs="Times New Roman"/>
          <w:b/>
          <w:sz w:val="28"/>
          <w:szCs w:val="28"/>
        </w:rPr>
      </w:pPr>
      <w:r>
        <w:rPr>
          <w:rFonts w:ascii="仿宋" w:hAnsi="仿宋" w:eastAsia="仿宋" w:cs="Times New Roman"/>
          <w:b/>
          <w:sz w:val="28"/>
          <w:szCs w:val="28"/>
        </w:rPr>
        <w:t xml:space="preserve">                       </w:t>
      </w:r>
      <w:r>
        <w:rPr>
          <w:rFonts w:hint="eastAsia" w:ascii="仿宋" w:hAnsi="仿宋" w:eastAsia="仿宋" w:cs="Times New Roman"/>
          <w:b/>
          <w:sz w:val="28"/>
          <w:szCs w:val="28"/>
        </w:rPr>
        <w:t>法定代表人签名（盖章）</w:t>
      </w:r>
    </w:p>
    <w:p>
      <w:pPr>
        <w:jc w:val="right"/>
        <w:rPr>
          <w:rFonts w:ascii="仿宋" w:hAnsi="仿宋" w:eastAsia="仿宋" w:cs="Times New Roman"/>
          <w:sz w:val="28"/>
          <w:szCs w:val="28"/>
        </w:rPr>
      </w:pPr>
    </w:p>
    <w:p>
      <w:pPr>
        <w:jc w:val="right"/>
        <w:rPr>
          <w:rFonts w:ascii="仿宋" w:hAnsi="仿宋" w:eastAsia="仿宋" w:cs="Times New Roman"/>
          <w:b/>
          <w:sz w:val="28"/>
          <w:szCs w:val="28"/>
        </w:rPr>
      </w:pPr>
      <w:r>
        <w:rPr>
          <w:rFonts w:hint="eastAsia" w:ascii="仿宋" w:hAnsi="仿宋" w:eastAsia="仿宋" w:cs="Times New Roman"/>
          <w:b/>
          <w:sz w:val="28"/>
          <w:szCs w:val="28"/>
        </w:rPr>
        <w:t>年</w:t>
      </w:r>
      <w:r>
        <w:rPr>
          <w:rFonts w:ascii="仿宋" w:hAnsi="仿宋" w:eastAsia="仿宋" w:cs="Times New Roman"/>
          <w:b/>
          <w:sz w:val="28"/>
          <w:szCs w:val="28"/>
        </w:rPr>
        <w:t xml:space="preserve">   </w:t>
      </w:r>
      <w:r>
        <w:rPr>
          <w:rFonts w:hint="eastAsia" w:ascii="仿宋" w:hAnsi="仿宋" w:eastAsia="仿宋" w:cs="Times New Roman"/>
          <w:b/>
          <w:sz w:val="28"/>
          <w:szCs w:val="28"/>
        </w:rPr>
        <w:t xml:space="preserve"> 月</w:t>
      </w:r>
      <w:r>
        <w:rPr>
          <w:rFonts w:ascii="仿宋" w:hAnsi="仿宋" w:eastAsia="仿宋" w:cs="Times New Roman"/>
          <w:b/>
          <w:sz w:val="28"/>
          <w:szCs w:val="28"/>
        </w:rPr>
        <w:t xml:space="preserve">    </w:t>
      </w:r>
      <w:r>
        <w:rPr>
          <w:rFonts w:hint="eastAsia" w:ascii="仿宋" w:hAnsi="仿宋" w:eastAsia="仿宋" w:cs="Times New Roman"/>
          <w:b/>
          <w:sz w:val="28"/>
          <w:szCs w:val="28"/>
        </w:rPr>
        <w:t>日</w:t>
      </w:r>
    </w:p>
    <w:p>
      <w:pPr>
        <w:spacing w:line="280" w:lineRule="exact"/>
        <w:jc w:val="left"/>
        <w:rPr>
          <w:rFonts w:ascii="仿宋_GB2312" w:hAnsi="微软雅黑" w:eastAsia="仿宋_GB2312"/>
          <w:b/>
          <w:color w:val="333333"/>
          <w:sz w:val="32"/>
          <w:szCs w:val="32"/>
        </w:rPr>
      </w:pPr>
    </w:p>
    <w:p>
      <w:pPr>
        <w:spacing w:line="280" w:lineRule="exact"/>
        <w:jc w:val="left"/>
        <w:rPr>
          <w:rFonts w:ascii="仿宋_GB2312" w:hAnsi="微软雅黑" w:eastAsia="仿宋_GB2312"/>
          <w:b/>
          <w:color w:val="333333"/>
          <w:sz w:val="32"/>
          <w:szCs w:val="32"/>
        </w:rPr>
      </w:pPr>
    </w:p>
    <w:p>
      <w:pPr>
        <w:spacing w:line="280" w:lineRule="exact"/>
        <w:jc w:val="left"/>
        <w:rPr>
          <w:rFonts w:ascii="仿宋_GB2312" w:hAnsi="微软雅黑" w:eastAsia="仿宋_GB2312"/>
          <w:b/>
          <w:color w:val="333333"/>
          <w:sz w:val="32"/>
          <w:szCs w:val="32"/>
        </w:rPr>
      </w:pPr>
    </w:p>
    <w:p>
      <w:pPr>
        <w:spacing w:line="280" w:lineRule="exact"/>
        <w:jc w:val="left"/>
        <w:rPr>
          <w:rFonts w:ascii="仿宋_GB2312" w:hAnsi="微软雅黑" w:eastAsia="仿宋_GB2312"/>
          <w:b/>
          <w:color w:val="333333"/>
          <w:sz w:val="32"/>
          <w:szCs w:val="32"/>
        </w:rPr>
      </w:pPr>
    </w:p>
    <w:p>
      <w:pPr>
        <w:spacing w:line="280" w:lineRule="exact"/>
        <w:jc w:val="left"/>
        <w:rPr>
          <w:rFonts w:hint="eastAsia" w:ascii="仿宋_GB2312" w:hAnsi="微软雅黑" w:eastAsia="仿宋_GB2312"/>
          <w:b/>
          <w:color w:val="333333"/>
          <w:sz w:val="32"/>
          <w:szCs w:val="32"/>
        </w:rPr>
      </w:pPr>
    </w:p>
    <w:p>
      <w:pPr>
        <w:spacing w:line="280" w:lineRule="exact"/>
        <w:jc w:val="left"/>
        <w:rPr>
          <w:rFonts w:hint="eastAsia" w:ascii="仿宋_GB2312" w:hAnsi="微软雅黑" w:eastAsia="仿宋_GB2312"/>
          <w:b/>
          <w:color w:val="333333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509131272"/>
      <w:docPartObj>
        <w:docPartGallery w:val="autotext"/>
      </w:docPartObj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12</w:t>
        </w:r>
        <w: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63D85"/>
    <w:rsid w:val="0007254E"/>
    <w:rsid w:val="000A31C3"/>
    <w:rsid w:val="000B61D0"/>
    <w:rsid w:val="000C0E84"/>
    <w:rsid w:val="000D3F03"/>
    <w:rsid w:val="000E522B"/>
    <w:rsid w:val="000F2F39"/>
    <w:rsid w:val="00103006"/>
    <w:rsid w:val="00103CAE"/>
    <w:rsid w:val="0011756E"/>
    <w:rsid w:val="001315E3"/>
    <w:rsid w:val="0015355D"/>
    <w:rsid w:val="00161508"/>
    <w:rsid w:val="0017008A"/>
    <w:rsid w:val="00172301"/>
    <w:rsid w:val="00187DA2"/>
    <w:rsid w:val="00190A4A"/>
    <w:rsid w:val="001A232F"/>
    <w:rsid w:val="001A5BF3"/>
    <w:rsid w:val="001B2031"/>
    <w:rsid w:val="001B38E2"/>
    <w:rsid w:val="001C2DEA"/>
    <w:rsid w:val="001E0A3C"/>
    <w:rsid w:val="001F7535"/>
    <w:rsid w:val="00222556"/>
    <w:rsid w:val="00223849"/>
    <w:rsid w:val="00233E88"/>
    <w:rsid w:val="00257AF9"/>
    <w:rsid w:val="0026315D"/>
    <w:rsid w:val="00263F3A"/>
    <w:rsid w:val="002801AE"/>
    <w:rsid w:val="00285E15"/>
    <w:rsid w:val="00287C1F"/>
    <w:rsid w:val="002962F4"/>
    <w:rsid w:val="002B25F9"/>
    <w:rsid w:val="002F5FE5"/>
    <w:rsid w:val="0030691D"/>
    <w:rsid w:val="00311488"/>
    <w:rsid w:val="0033685E"/>
    <w:rsid w:val="003504AA"/>
    <w:rsid w:val="00357131"/>
    <w:rsid w:val="003702C0"/>
    <w:rsid w:val="00373F0C"/>
    <w:rsid w:val="00375DAE"/>
    <w:rsid w:val="003B1A52"/>
    <w:rsid w:val="003C1C67"/>
    <w:rsid w:val="003C6799"/>
    <w:rsid w:val="003F1546"/>
    <w:rsid w:val="003F3ED7"/>
    <w:rsid w:val="003F4DCB"/>
    <w:rsid w:val="004026B5"/>
    <w:rsid w:val="004162BF"/>
    <w:rsid w:val="00433F78"/>
    <w:rsid w:val="00482519"/>
    <w:rsid w:val="00493EFE"/>
    <w:rsid w:val="004B0632"/>
    <w:rsid w:val="004C3090"/>
    <w:rsid w:val="004E5E9E"/>
    <w:rsid w:val="00547BBE"/>
    <w:rsid w:val="00556CDE"/>
    <w:rsid w:val="005776E2"/>
    <w:rsid w:val="00581458"/>
    <w:rsid w:val="005A5B88"/>
    <w:rsid w:val="005C2813"/>
    <w:rsid w:val="005E4341"/>
    <w:rsid w:val="005F38B4"/>
    <w:rsid w:val="005F4635"/>
    <w:rsid w:val="005F663F"/>
    <w:rsid w:val="00602B50"/>
    <w:rsid w:val="00627F86"/>
    <w:rsid w:val="0063629A"/>
    <w:rsid w:val="00661510"/>
    <w:rsid w:val="00683EF2"/>
    <w:rsid w:val="00690E53"/>
    <w:rsid w:val="006B6B12"/>
    <w:rsid w:val="006D1E3E"/>
    <w:rsid w:val="006E0BBE"/>
    <w:rsid w:val="006E7EE7"/>
    <w:rsid w:val="007137BF"/>
    <w:rsid w:val="0073001D"/>
    <w:rsid w:val="007460D0"/>
    <w:rsid w:val="00782DF8"/>
    <w:rsid w:val="007A1855"/>
    <w:rsid w:val="00831294"/>
    <w:rsid w:val="00851759"/>
    <w:rsid w:val="0085303D"/>
    <w:rsid w:val="00863538"/>
    <w:rsid w:val="00870579"/>
    <w:rsid w:val="00873916"/>
    <w:rsid w:val="008A3559"/>
    <w:rsid w:val="008E3043"/>
    <w:rsid w:val="008E3E3B"/>
    <w:rsid w:val="008F5BB5"/>
    <w:rsid w:val="009004DA"/>
    <w:rsid w:val="00927C17"/>
    <w:rsid w:val="00944A6E"/>
    <w:rsid w:val="00947590"/>
    <w:rsid w:val="009478E7"/>
    <w:rsid w:val="00962E56"/>
    <w:rsid w:val="009B19CA"/>
    <w:rsid w:val="009B2842"/>
    <w:rsid w:val="009C205D"/>
    <w:rsid w:val="009F02B7"/>
    <w:rsid w:val="009F158B"/>
    <w:rsid w:val="009F29AE"/>
    <w:rsid w:val="009F51B0"/>
    <w:rsid w:val="00A0599E"/>
    <w:rsid w:val="00A653F5"/>
    <w:rsid w:val="00A71C34"/>
    <w:rsid w:val="00AA08BF"/>
    <w:rsid w:val="00AB73CE"/>
    <w:rsid w:val="00AC4D54"/>
    <w:rsid w:val="00AE1498"/>
    <w:rsid w:val="00B32094"/>
    <w:rsid w:val="00B34F58"/>
    <w:rsid w:val="00B4580D"/>
    <w:rsid w:val="00B472A9"/>
    <w:rsid w:val="00B528BD"/>
    <w:rsid w:val="00B605E4"/>
    <w:rsid w:val="00B72F6E"/>
    <w:rsid w:val="00B74CFB"/>
    <w:rsid w:val="00B76ACC"/>
    <w:rsid w:val="00B96088"/>
    <w:rsid w:val="00BA74D7"/>
    <w:rsid w:val="00BD711A"/>
    <w:rsid w:val="00C17E1B"/>
    <w:rsid w:val="00C24102"/>
    <w:rsid w:val="00C321EB"/>
    <w:rsid w:val="00C3512D"/>
    <w:rsid w:val="00C36301"/>
    <w:rsid w:val="00C45E97"/>
    <w:rsid w:val="00C70477"/>
    <w:rsid w:val="00C94656"/>
    <w:rsid w:val="00CE3901"/>
    <w:rsid w:val="00D14CEE"/>
    <w:rsid w:val="00D33563"/>
    <w:rsid w:val="00D42D2D"/>
    <w:rsid w:val="00D45B46"/>
    <w:rsid w:val="00D5301D"/>
    <w:rsid w:val="00D60462"/>
    <w:rsid w:val="00D717FE"/>
    <w:rsid w:val="00D76394"/>
    <w:rsid w:val="00D90E80"/>
    <w:rsid w:val="00DA15E3"/>
    <w:rsid w:val="00DB762A"/>
    <w:rsid w:val="00DC67E8"/>
    <w:rsid w:val="00DD27FC"/>
    <w:rsid w:val="00E05275"/>
    <w:rsid w:val="00E07AF6"/>
    <w:rsid w:val="00E07E85"/>
    <w:rsid w:val="00E132F8"/>
    <w:rsid w:val="00E43298"/>
    <w:rsid w:val="00E621A7"/>
    <w:rsid w:val="00E737AE"/>
    <w:rsid w:val="00E73F06"/>
    <w:rsid w:val="00E92C2F"/>
    <w:rsid w:val="00E953B3"/>
    <w:rsid w:val="00EA3C7B"/>
    <w:rsid w:val="00EC3F2D"/>
    <w:rsid w:val="00EC69C6"/>
    <w:rsid w:val="00ED2F35"/>
    <w:rsid w:val="00ED6D3A"/>
    <w:rsid w:val="00F15786"/>
    <w:rsid w:val="00F21844"/>
    <w:rsid w:val="00F32483"/>
    <w:rsid w:val="00F3499A"/>
    <w:rsid w:val="00F43089"/>
    <w:rsid w:val="00F44BF9"/>
    <w:rsid w:val="00F81B75"/>
    <w:rsid w:val="00F92050"/>
    <w:rsid w:val="00F92F2E"/>
    <w:rsid w:val="00F9322B"/>
    <w:rsid w:val="00FB2ACF"/>
    <w:rsid w:val="00FC543A"/>
    <w:rsid w:val="0D027799"/>
    <w:rsid w:val="13451423"/>
    <w:rsid w:val="19F87CFA"/>
    <w:rsid w:val="1F6F4814"/>
    <w:rsid w:val="22716E4A"/>
    <w:rsid w:val="24E06F2C"/>
    <w:rsid w:val="39664923"/>
    <w:rsid w:val="3A535D95"/>
    <w:rsid w:val="3C8B1566"/>
    <w:rsid w:val="3F454487"/>
    <w:rsid w:val="46BA1EB5"/>
    <w:rsid w:val="49E3702A"/>
    <w:rsid w:val="4A2359F5"/>
    <w:rsid w:val="4D027220"/>
    <w:rsid w:val="4F7B41B9"/>
    <w:rsid w:val="50B76BB6"/>
    <w:rsid w:val="519D6227"/>
    <w:rsid w:val="5D363075"/>
    <w:rsid w:val="5FC64299"/>
    <w:rsid w:val="6A7908DA"/>
    <w:rsid w:val="6E7C448C"/>
    <w:rsid w:val="6F3422BD"/>
    <w:rsid w:val="72C94386"/>
    <w:rsid w:val="754E2444"/>
    <w:rsid w:val="7A6A052C"/>
    <w:rsid w:val="7B7D2653"/>
    <w:rsid w:val="7FFED72F"/>
    <w:rsid w:val="BEA77ACF"/>
    <w:rsid w:val="DFF5B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23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21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link w:val="17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FollowedHyperlink"/>
    <w:basedOn w:val="8"/>
    <w:unhideWhenUsed/>
    <w:qFormat/>
    <w:uiPriority w:val="99"/>
    <w:rPr>
      <w:color w:val="3399FF"/>
      <w:u w:val="none"/>
    </w:rPr>
  </w:style>
  <w:style w:type="character" w:styleId="10">
    <w:name w:val="Hyperlink"/>
    <w:basedOn w:val="8"/>
    <w:unhideWhenUsed/>
    <w:qFormat/>
    <w:uiPriority w:val="99"/>
    <w:rPr>
      <w:color w:val="0000FF" w:themeColor="hyperlink"/>
      <w:u w:val="single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3">
    <w:name w:val="页眉 Char"/>
    <w:basedOn w:val="8"/>
    <w:link w:val="6"/>
    <w:qFormat/>
    <w:uiPriority w:val="99"/>
    <w:rPr>
      <w:sz w:val="18"/>
      <w:szCs w:val="18"/>
    </w:rPr>
  </w:style>
  <w:style w:type="character" w:customStyle="1" w:styleId="14">
    <w:name w:val="页脚 Char"/>
    <w:basedOn w:val="8"/>
    <w:link w:val="5"/>
    <w:qFormat/>
    <w:uiPriority w:val="99"/>
    <w:rPr>
      <w:sz w:val="18"/>
      <w:szCs w:val="18"/>
    </w:rPr>
  </w:style>
  <w:style w:type="character" w:customStyle="1" w:styleId="15">
    <w:name w:val="标题 1 Char"/>
    <w:basedOn w:val="8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paragraph" w:customStyle="1" w:styleId="16">
    <w:name w:val="列出段落1"/>
    <w:basedOn w:val="1"/>
    <w:qFormat/>
    <w:uiPriority w:val="34"/>
    <w:pPr>
      <w:ind w:firstLine="420" w:firstLineChars="200"/>
    </w:pPr>
  </w:style>
  <w:style w:type="character" w:customStyle="1" w:styleId="17">
    <w:name w:val="普通(网站) Char"/>
    <w:link w:val="7"/>
    <w:qFormat/>
    <w:uiPriority w:val="0"/>
    <w:rPr>
      <w:rFonts w:ascii="宋体" w:hAnsi="宋体" w:eastAsia="宋体" w:cs="宋体"/>
      <w:kern w:val="0"/>
      <w:sz w:val="24"/>
      <w:szCs w:val="24"/>
    </w:rPr>
  </w:style>
  <w:style w:type="character" w:customStyle="1" w:styleId="18">
    <w:name w:val="font21"/>
    <w:basedOn w:val="8"/>
    <w:qFormat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  <w:style w:type="character" w:customStyle="1" w:styleId="19">
    <w:name w:val="font51"/>
    <w:basedOn w:val="8"/>
    <w:qFormat/>
    <w:uiPriority w:val="0"/>
    <w:rPr>
      <w:rFonts w:ascii="Calibri" w:hAnsi="Calibri" w:cs="Calibri"/>
      <w:color w:val="000000"/>
      <w:sz w:val="16"/>
      <w:szCs w:val="16"/>
      <w:u w:val="none"/>
    </w:rPr>
  </w:style>
  <w:style w:type="paragraph" w:styleId="20">
    <w:name w:val="List Paragraph"/>
    <w:basedOn w:val="1"/>
    <w:qFormat/>
    <w:uiPriority w:val="34"/>
    <w:pPr>
      <w:ind w:firstLine="420" w:firstLineChars="200"/>
    </w:pPr>
  </w:style>
  <w:style w:type="character" w:customStyle="1" w:styleId="21">
    <w:name w:val="批注框文本 Char"/>
    <w:basedOn w:val="8"/>
    <w:link w:val="4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22">
    <w:name w:val="vsbcontent_star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23">
    <w:name w:val="日期 Char"/>
    <w:basedOn w:val="8"/>
    <w:link w:val="3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简阳市人民医院</Company>
  <Pages>12</Pages>
  <Words>677</Words>
  <Characters>3859</Characters>
  <Lines>32</Lines>
  <Paragraphs>9</Paragraphs>
  <TotalTime>29</TotalTime>
  <ScaleCrop>false</ScaleCrop>
  <LinksUpToDate>false</LinksUpToDate>
  <CharactersWithSpaces>4527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2020-09-07T06:12:00Z</dcterms:created>
  <dc:creator>lenovo</dc:creator>
  <cp:lastModifiedBy>Lenovo</cp:lastModifiedBy>
  <cp:lastPrinted>2021-12-23T07:16:00Z</cp:lastPrinted>
  <dcterms:modified xsi:type="dcterms:W3CDTF">2022-02-25T07:02:04Z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